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1D2" w14:textId="57A32785" w:rsidR="003C0A04" w:rsidRPr="008925A8" w:rsidRDefault="003C0A04" w:rsidP="008925A8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Pr="00473F2D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proofErr w:type="gramEnd"/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proofErr w:type="gramStart"/>
      <w:r w:rsidRPr="00707820">
        <w:rPr>
          <w:rFonts w:asciiTheme="minorHAnsi" w:hAnsiTheme="minorHAnsi" w:cstheme="minorHAnsi"/>
          <w:i/>
          <w:sz w:val="16"/>
          <w:szCs w:val="18"/>
        </w:rPr>
        <w:t>przypadku</w:t>
      </w:r>
      <w:proofErr w:type="gramEnd"/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proofErr w:type="gramStart"/>
      <w:r w:rsidR="00DC7846" w:rsidRPr="005C6397">
        <w:rPr>
          <w:rFonts w:asciiTheme="minorHAnsi" w:hAnsiTheme="minorHAnsi" w:cstheme="minorHAnsi"/>
          <w:sz w:val="18"/>
          <w:szCs w:val="18"/>
        </w:rPr>
        <w:t>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  <w:proofErr w:type="gramEnd"/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proofErr w:type="spellStart"/>
      <w:r>
        <w:rPr>
          <w:rFonts w:asciiTheme="minorHAnsi" w:hAnsiTheme="minorHAnsi" w:cstheme="minorHAnsi"/>
          <w:sz w:val="18"/>
          <w:szCs w:val="18"/>
        </w:rPr>
        <w:t>88j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 xml:space="preserve">zgodnie z art.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88n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</w:t>
      </w:r>
      <w:proofErr w:type="gramStart"/>
      <w:r w:rsidRPr="00E74F0B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Pr="00E74F0B">
        <w:rPr>
          <w:rFonts w:asciiTheme="minorHAnsi" w:hAnsiTheme="minorHAnsi" w:cstheme="minorHAnsi"/>
          <w:sz w:val="18"/>
          <w:szCs w:val="18"/>
        </w:rPr>
        <w:t xml:space="preserve">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 xml:space="preserve">(art. </w:t>
      </w:r>
      <w:proofErr w:type="spellStart"/>
      <w:r w:rsidR="000B45A5" w:rsidRPr="00E74F0B">
        <w:rPr>
          <w:rFonts w:asciiTheme="minorHAnsi" w:hAnsiTheme="minorHAnsi" w:cstheme="minorHAnsi"/>
          <w:sz w:val="18"/>
          <w:szCs w:val="18"/>
        </w:rPr>
        <w:t>88u</w:t>
      </w:r>
      <w:proofErr w:type="spellEnd"/>
      <w:r w:rsidR="000B45A5" w:rsidRPr="00E74F0B">
        <w:rPr>
          <w:rFonts w:asciiTheme="minorHAnsi" w:hAnsiTheme="minorHAnsi" w:cstheme="minorHAnsi"/>
          <w:sz w:val="18"/>
          <w:szCs w:val="18"/>
        </w:rPr>
        <w:t xml:space="preserve">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</w:t>
      </w:r>
      <w:proofErr w:type="gramStart"/>
      <w:r w:rsidR="001738CB" w:rsidRPr="00E74F0B">
        <w:rPr>
          <w:rFonts w:asciiTheme="minorHAnsi" w:hAnsiTheme="minorHAnsi" w:cstheme="minorHAnsi"/>
          <w:sz w:val="18"/>
          <w:szCs w:val="18"/>
        </w:rPr>
        <w:t>przypadku</w:t>
      </w:r>
      <w:proofErr w:type="gramEnd"/>
      <w:r w:rsidR="001738CB" w:rsidRPr="00E74F0B">
        <w:rPr>
          <w:rFonts w:asciiTheme="minorHAnsi" w:hAnsiTheme="minorHAnsi" w:cstheme="minorHAnsi"/>
          <w:sz w:val="18"/>
          <w:szCs w:val="18"/>
        </w:rPr>
        <w:t xml:space="preserve">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88u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30818C57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318F" w14:textId="77777777" w:rsidR="00AB1256" w:rsidRDefault="00AB1256" w:rsidP="00D30A18">
      <w:r>
        <w:separator/>
      </w:r>
    </w:p>
  </w:endnote>
  <w:endnote w:type="continuationSeparator" w:id="0">
    <w:p w14:paraId="6E260C5E" w14:textId="77777777" w:rsidR="00AB1256" w:rsidRDefault="00AB125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91B2" w14:textId="77777777" w:rsidR="00AB1256" w:rsidRDefault="00AB1256" w:rsidP="00D30A18">
      <w:r>
        <w:separator/>
      </w:r>
    </w:p>
  </w:footnote>
  <w:footnote w:type="continuationSeparator" w:id="0">
    <w:p w14:paraId="68BD4D08" w14:textId="77777777" w:rsidR="00AB1256" w:rsidRDefault="00AB125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25A8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256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1045-E19C-4674-ABD5-A98CBCD9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2022-08-04T10:07:00Z</dcterms:modified>
</cp:coreProperties>
</file>