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08" w:hanging="0"/>
        <w:jc w:val="right"/>
        <w:rPr>
          <w:rFonts w:cs="Tahoma"/>
        </w:rPr>
      </w:pPr>
      <w:r>
        <w:rPr>
          <w:rFonts w:cs="Tahom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376555</wp:posOffset>
            </wp:positionH>
            <wp:positionV relativeFrom="paragraph">
              <wp:posOffset>635</wp:posOffset>
            </wp:positionV>
            <wp:extent cx="6648450" cy="1285240"/>
            <wp:effectExtent l="0" t="0" r="0" b="0"/>
            <wp:wrapSquare wrapText="bothSides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-108" w:hanging="0"/>
        <w:jc w:val="right"/>
        <w:rPr>
          <w:rFonts w:ascii="Times New Roman" w:hAnsi="Times New Roman"/>
          <w:sz w:val="20"/>
        </w:rPr>
      </w:pPr>
      <w:r>
        <w:rPr>
          <w:rFonts w:cs="Tahoma"/>
        </w:rPr>
        <w:t>Olkusz, dnia 16.06.2023 r.</w:t>
      </w:r>
    </w:p>
    <w:p>
      <w:pPr>
        <w:pStyle w:val="Normal"/>
        <w:spacing w:lineRule="auto" w:line="240" w:before="0" w:after="0"/>
        <w:rPr>
          <w:rFonts w:cs="Tahoma"/>
        </w:rPr>
      </w:pPr>
      <w:r>
        <w:rPr>
          <w:rFonts w:cs="Tahoma"/>
        </w:rPr>
        <w:t>CAZ.PZS.551/12/IP/2023</w:t>
      </w:r>
    </w:p>
    <w:tbl>
      <w:tblPr>
        <w:tblStyle w:val="Tabela-Siatka"/>
        <w:tblW w:w="10065" w:type="dxa"/>
        <w:jc w:val="left"/>
        <w:tblInd w:w="-449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567" w:hRule="atLeast"/>
        </w:trPr>
        <w:tc>
          <w:tcPr>
            <w:tcW w:w="10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agwek1"/>
              <w:numPr>
                <w:ilvl w:val="0"/>
                <w:numId w:val="0"/>
              </w:numPr>
              <w:spacing w:before="0" w:after="0"/>
              <w:outlineLvl w:val="0"/>
              <w:rPr/>
            </w:pPr>
            <w:r>
              <w:rPr/>
            </w:r>
          </w:p>
          <w:p>
            <w:pPr>
              <w:pStyle w:val="Nagwek1"/>
              <w:numPr>
                <w:ilvl w:val="0"/>
                <w:numId w:val="0"/>
              </w:numPr>
              <w:spacing w:before="0" w:after="0"/>
              <w:outlineLvl w:val="0"/>
              <w:rPr/>
            </w:pPr>
            <w:r>
              <w:rPr/>
              <w:drawing>
                <wp:inline distT="0" distB="0" distL="0" distR="0">
                  <wp:extent cx="2743200" cy="1170305"/>
                  <wp:effectExtent l="0" t="0" r="0" b="0"/>
                  <wp:docPr id="2" name="Obraz 3" descr="https://olkusz.praca.gov.pl/documents/1842404/5dd9e952-359b-4fb2-b945-531c3b412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https://olkusz.praca.gov.pl/documents/1842404/5dd9e952-359b-4fb2-b945-531c3b412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gwek1"/>
              <w:numPr>
                <w:ilvl w:val="0"/>
                <w:numId w:val="0"/>
              </w:numPr>
              <w:spacing w:before="0" w:after="0"/>
              <w:outlineLvl w:val="0"/>
              <w:rPr/>
            </w:pPr>
            <w:r>
              <w:rPr/>
              <w:t>ZAPYTANIE OFERTOWE NA PRZEPROWADZENIE USŁUGI SZKOLENIOWEJ: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>
                <w:b/>
              </w:rPr>
              <w:t xml:space="preserve">Prawo jazdy kat. C, C+E (kurs łączony) dla </w:t>
            </w:r>
            <w:r>
              <w:rPr>
                <w:b/>
              </w:rPr>
              <w:t xml:space="preserve">2 </w:t>
            </w:r>
            <w:r>
              <w:rPr>
                <w:b/>
              </w:rPr>
              <w:t>os</w:t>
            </w:r>
            <w:r>
              <w:rPr>
                <w:b/>
              </w:rPr>
              <w:t xml:space="preserve">ób </w:t>
            </w:r>
            <w:r>
              <w:rPr>
                <w:rFonts w:cs="Tahoma"/>
                <w:b/>
                <w:color w:val="000000"/>
              </w:rPr>
              <w:t xml:space="preserve">w ramach środków </w:t>
            </w:r>
            <w:r>
              <w:rPr>
                <w:rFonts w:cs="Tahoma"/>
                <w:b/>
                <w:color w:val="000000"/>
              </w:rPr>
              <w:t xml:space="preserve">rezerwy </w:t>
            </w:r>
            <w:r>
              <w:rPr>
                <w:rFonts w:cs="Tahoma"/>
                <w:b/>
                <w:color w:val="000000"/>
              </w:rPr>
              <w:t>Funduszu Pracy</w:t>
            </w:r>
            <w:r>
              <w:rPr>
                <w:rFonts w:cs="Tahoma"/>
                <w:b/>
              </w:rPr>
              <w:t>.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/>
                <w:color w:val="000000"/>
              </w:rPr>
              <w:t>Powiatowy Urząd Pracy w Olkuszu zaprasza instytucje szkoleniowe posiadające aktualny wpis do rejestru instytucji szkoleniowych wojewódzkiego urzędu pracy do złożenia oferty na przeprowadzenie szkolenia:</w:t>
            </w:r>
            <w:r>
              <w:rPr/>
              <w:t xml:space="preserve"> </w:t>
            </w:r>
            <w:r>
              <w:rPr>
                <w:rFonts w:cs="Tahoma"/>
                <w:b/>
                <w:color w:val="000000"/>
              </w:rPr>
              <w:t>prawo jazdy kat. C</w:t>
            </w:r>
            <w:r>
              <w:rPr>
                <w:b/>
              </w:rPr>
              <w:t xml:space="preserve">, C+E (kurs łączony) dla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os</w:t>
            </w:r>
            <w:r>
              <w:rPr>
                <w:b/>
              </w:rPr>
              <w:t>ób</w:t>
            </w:r>
            <w:r>
              <w:rPr>
                <w:rFonts w:cs="Tahoma"/>
                <w:b/>
                <w:color w:val="000000"/>
              </w:rPr>
              <w:t xml:space="preserve"> w ramach środków </w:t>
            </w:r>
            <w:r>
              <w:rPr>
                <w:rFonts w:cs="Tahoma"/>
                <w:b/>
                <w:color w:val="000000"/>
              </w:rPr>
              <w:t xml:space="preserve">rezerwy </w:t>
            </w:r>
            <w:r>
              <w:rPr>
                <w:rFonts w:cs="Tahoma"/>
                <w:b/>
                <w:color w:val="000000"/>
              </w:rPr>
              <w:t>Funduszu</w:t>
            </w:r>
            <w:r>
              <w:rPr>
                <w:rFonts w:cs="Tahoma"/>
                <w:color w:val="000000"/>
              </w:rPr>
              <w:t xml:space="preserve"> Pracy na formularzu oferty stanowiącym załącznik nr 1 do zapytania ofertowego wraz z załącznikami do dnia </w:t>
            </w:r>
            <w:r>
              <w:rPr>
                <w:rFonts w:cs="Tahoma"/>
                <w:b/>
                <w:color w:val="000000"/>
              </w:rPr>
              <w:t>23.06.2023 r.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/>
                <w:color w:val="000000"/>
              </w:rPr>
              <w:t>Zasady organizacji szkoleń dla osób bezrobotnych i poszukujących pracy określają przepisy Ustawy z dnia 20 kwietnia 2004r. o promocji zatrudnienia i instytucjach rynku pracy oraz Rozporządzenia Ministra Pracy Polityki Społecznej z dnia 14 maja 2014 r. w sprawie szczegółowych warunków realizacji oraz trybu i sposobów prowadzenia usług rynku pracy.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color="auto" w:fill="F2F2F2" w:themeFill="background1" w:themeFillShade="f2" w:val="clear"/>
            <w:tcMar>
              <w:left w:w="90" w:type="dxa"/>
            </w:tcMar>
            <w:vAlign w:val="center"/>
          </w:tcPr>
          <w:p>
            <w:pPr>
              <w:pStyle w:val="Nagwek2"/>
              <w:numPr>
                <w:ilvl w:val="0"/>
                <w:numId w:val="2"/>
              </w:numPr>
              <w:spacing w:before="0" w:after="0"/>
              <w:outlineLvl w:val="1"/>
              <w:rPr/>
            </w:pPr>
            <w:r>
              <w:rPr/>
              <w:t>ZASADY WYBORU I OCENY INSTYTUCJI SZKOLENIOWEJ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021" w:hRule="atLeast"/>
        </w:trPr>
        <w:tc>
          <w:tcPr>
            <w:tcW w:w="100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color="auto" w:fill="auto" w:val="clear"/>
            <w:tcMar>
              <w:left w:w="90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zastosuje: </w:t>
            </w:r>
            <w:r>
              <w:rPr>
                <w:rFonts w:cs="Tahoma"/>
                <w:b/>
              </w:rPr>
              <w:t>Kryteria wyboru instytucji szkoleniowej</w:t>
            </w:r>
            <w:r>
              <w:rPr>
                <w:rFonts w:cs="Tahoma"/>
              </w:rPr>
              <w:t>, stanowiące Załącznik Nr 2 do niniejszego zapytania ofertowego.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Instytucja szkoleniowa składająca ofertę winna posiadać </w:t>
            </w:r>
            <w:r>
              <w:rPr>
                <w:rFonts w:cs="Tahoma"/>
                <w:b/>
              </w:rPr>
              <w:t>wpis do Rejestru Instytucji Szkoleniowych</w:t>
            </w:r>
            <w:r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  <w:br/>
              <w:t>i instytucjach rynku pracy oraz rozporządzeniem Ministra Gospodarki i Pracy z dnia 27 października 2004r. w sprawie rejestru instytucji szkoleniowych.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40"/>
              <w:rPr>
                <w:rFonts w:cs="Tahoma"/>
                <w:b/>
                <w:b/>
              </w:rPr>
            </w:pPr>
            <w:r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agwek2"/>
              <w:numPr>
                <w:ilvl w:val="0"/>
                <w:numId w:val="2"/>
              </w:numPr>
              <w:spacing w:lineRule="auto" w:line="240" w:before="0" w:after="0"/>
              <w:outlineLvl w:val="1"/>
              <w:rPr/>
            </w:pPr>
            <w:r>
              <w:rPr/>
              <w:t>PRZEDMIOT ZAMÓWIENIA</w:t>
            </w:r>
          </w:p>
        </w:tc>
      </w:tr>
      <w:tr>
        <w:trPr>
          <w:trHeight w:val="2268" w:hRule="atLeast"/>
        </w:trPr>
        <w:tc>
          <w:tcPr>
            <w:tcW w:w="100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cs="Tahoma"/>
                <w:bCs/>
                <w:iCs/>
              </w:rPr>
              <w:t>Zorganizowanie i przeprowadzenie usługi szkolenia pn.</w:t>
            </w:r>
            <w:r>
              <w:rPr>
                <w:rFonts w:cs="Tahoma"/>
                <w:b/>
                <w:color w:val="000000"/>
              </w:rPr>
              <w:t xml:space="preserve"> prawo jazdy kat. C, </w:t>
            </w:r>
            <w:r>
              <w:rPr>
                <w:b/>
              </w:rPr>
              <w:t xml:space="preserve">C+E (kurs łączony) dla </w:t>
            </w:r>
            <w:r>
              <w:rPr>
                <w:b/>
              </w:rPr>
              <w:t xml:space="preserve">2 </w:t>
            </w:r>
            <w:r>
              <w:rPr>
                <w:b/>
              </w:rPr>
              <w:t>os</w:t>
            </w:r>
            <w:r>
              <w:rPr>
                <w:b/>
              </w:rPr>
              <w:t>ó</w:t>
            </w:r>
            <w:r>
              <w:rPr>
                <w:b/>
              </w:rPr>
              <w:t xml:space="preserve">b </w:t>
            </w:r>
            <w:r>
              <w:rPr>
                <w:rFonts w:cs="Tahoma"/>
                <w:b/>
                <w:color w:val="000000"/>
              </w:rPr>
              <w:t xml:space="preserve">w ramach środków  </w:t>
            </w:r>
            <w:r>
              <w:rPr>
                <w:rFonts w:cs="Tahoma"/>
                <w:b/>
                <w:color w:val="000000"/>
              </w:rPr>
              <w:t xml:space="preserve">rezerwy </w:t>
            </w:r>
            <w:r>
              <w:rPr>
                <w:rFonts w:cs="Tahoma"/>
                <w:b/>
                <w:color w:val="000000"/>
              </w:rPr>
              <w:t>Funduszu Pracy</w:t>
            </w:r>
            <w:r>
              <w:rPr>
                <w:rFonts w:cs="Tahoma"/>
                <w:b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Osoba kierowana przez Powiatowy Urząd Pracy w Olkuszu może dołączyć do grupy zebranej przez instytucję szkoleniową z wolnego naboru z zastrzeżeniem prowadzenia osobnej dokumentacji dla uczestnika kierowanego na szkolenie przez Zamawiającego.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  <w:bCs/>
                <w:iCs/>
              </w:rPr>
            </w:pPr>
            <w:r>
              <w:rPr>
                <w:rFonts w:cs="Tahoma"/>
              </w:rPr>
              <w:t>Zamówienie ma być przeprowadzone zgodnie z programem szkolenia, który powinien być</w:t>
            </w:r>
            <w:r>
              <w:rPr>
                <w:rFonts w:cs="Tahoma"/>
                <w:bCs/>
                <w:iCs/>
              </w:rPr>
              <w:t xml:space="preserve"> </w:t>
            </w:r>
            <w:r>
              <w:rPr>
                <w:rFonts w:cs="Tahoma"/>
              </w:rPr>
              <w:t>dostosowany odpowiednio do identyfikowalnego na rynku pracy zapotrzebowania na kwalifikacje.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  <w:color w:val="000000"/>
              </w:rPr>
            </w:pPr>
            <w:r>
              <w:rPr>
                <w:rFonts w:cs="Tahoma"/>
              </w:rPr>
              <w:t>Program szkolenia winien być opracowany zgodnie z</w:t>
            </w:r>
            <w:r>
              <w:rPr>
                <w:rFonts w:cs="Tahoma"/>
                <w:color w:val="000000"/>
              </w:rPr>
              <w:t xml:space="preserve"> Rozporządzeniem Ministra Pracy i Polityki Społecznej z dnia 14 maja 2014 r. w sprawie szczegółowych warunków realizacji oraz trybu i sposobów prowadzenia usług rynku pracy i</w:t>
            </w:r>
            <w:r>
              <w:rPr>
                <w:rFonts w:cs="Tahoma"/>
              </w:rPr>
              <w:t xml:space="preserve"> powinien zawierać w szczególności: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nazwę szkolenia,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czas trwania i sposób organizacji szkolenia,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wymagania wstępne dla uczestników szkolenia,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cele szkolenia ujęte w kategoriach efektów uczenia się z uwzględnieniem wiedzy, umiejętności i kompetencji społecznych,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opis treści - kluczowe punkty szkolenia w zakresie poszczególnych zajęć edukacyjnych,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wykaz literatury oraz niezbędnych środków i materiałów dydaktycznych,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przewidziane sprawdziany i egzaminy.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Szkolenie winno być przeprowadzone w zakresie i wymiarze wynikającym z Rozporządzenia Ministra Infrastruktury i Budownictwa z dnia 4 marca 2016 r. w sprawie szkolenia osób ubiegających</w:t>
            </w:r>
            <w:r>
              <w:rPr>
                <w:rFonts w:cs="Tahoma"/>
                <w:b/>
                <w:i/>
              </w:rPr>
              <w:t xml:space="preserve"> </w:t>
            </w:r>
            <w:r>
              <w:rPr>
                <w:rFonts w:cs="Tahoma"/>
              </w:rPr>
              <w:t>się o uprawnienia do kierowania pojazdami, instruktorów i wykładowców.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Celem szkolenia jest przygotowanie do kierowania pojazdami samochodowymi w sposób </w:t>
            </w:r>
            <w:r>
              <w:rPr/>
              <w:t>niezagrażający bezpieczeństwu i porządkowi ruchu drogowego oraz przygotowanie do złożenia Egzaminu Państwowego w Wojewódzkim Ośrodku Ruchu Drogowego z prawa jazdy kat. C oraz C+E.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Program szkolenia oraz sposób organizacji zajęć praktycznych określonych w programie powinien być tak skonstruowany, aby zapewnić jak najwyższą jakość szkolenia oraz profesjonalne przygotowanie uczestnika.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Liczba godzin zajęć teoretycznych i praktycznych na kursie </w:t>
            </w:r>
            <w:r>
              <w:rPr>
                <w:rFonts w:cs="Tahoma"/>
                <w:b/>
                <w:color w:val="000000"/>
              </w:rPr>
              <w:t>prawo jazdy kat. C, C+E (kurs łączony)</w:t>
            </w:r>
            <w:r>
              <w:rPr>
                <w:rFonts w:cs="Tahoma"/>
              </w:rPr>
              <w:t>,</w:t>
            </w:r>
            <w:r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 xml:space="preserve">ma być zgodna z Rozporządzeniem </w:t>
            </w:r>
            <w:r>
              <w:rPr>
                <w:rFonts w:cs="Tahoma"/>
              </w:rPr>
              <w:t>Ministra Infrastruktury i Budownictwa z dnia 4 marca 2016 r. w sprawie szkolenia osób ubiegających</w:t>
            </w:r>
            <w:r>
              <w:rPr>
                <w:rFonts w:cs="Tahoma"/>
                <w:b/>
                <w:i/>
              </w:rPr>
              <w:t xml:space="preserve"> </w:t>
            </w:r>
            <w:r>
              <w:rPr>
                <w:rFonts w:cs="Tahoma"/>
              </w:rPr>
              <w:t>się o uprawnienia do kierowania pojazdami, instruktorów i wykładowców.</w:t>
              <w:br/>
              <w:t>Ponadto Wykonawca zobowiązany jest do przeprowadzenia egzaminu wewnętrznego na zasadach określonych w Rozporządzeniu Ministra Infrastruktury i Budownictwa z dnia 4 marca 2016 r. w sprawie szkolenia osób ubiegających</w:t>
            </w:r>
            <w:r>
              <w:rPr>
                <w:rFonts w:cs="Tahoma"/>
                <w:b/>
                <w:i/>
              </w:rPr>
              <w:t xml:space="preserve"> </w:t>
            </w:r>
            <w:r>
              <w:rPr>
                <w:rFonts w:cs="Tahoma"/>
              </w:rPr>
              <w:t>się o uprawnienia do kierowania pojazdami, instruktorów i wykładowców i wydania zaświadczenia o ukończeniu szkolenia o którym mowa w art. 27 ust. 4 ustawy z dnia 5 stycznia 2011 r. o kierujących pojazdami.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Wymaga się prowadzenia dla każdego uczestnika szkolenia </w:t>
            </w:r>
            <w:r>
              <w:rPr>
                <w:rFonts w:cs="Tahoma"/>
                <w:b/>
              </w:rPr>
              <w:t xml:space="preserve">Karty przeprowadzonych zajęć </w:t>
            </w:r>
            <w:r>
              <w:rPr>
                <w:rFonts w:cs="Tahoma"/>
              </w:rPr>
              <w:t>zgodnie ze wzorem stanowiącym załącznik nr 3 do Rozporządzenia Ministra Infrastruktury i Budownictwa z dnia 4 marca 2016 r. w sprawie szkolenia osób ubiegających</w:t>
            </w:r>
            <w:r>
              <w:rPr>
                <w:rFonts w:cs="Tahoma"/>
                <w:b/>
                <w:i/>
              </w:rPr>
              <w:t xml:space="preserve"> </w:t>
            </w:r>
            <w:r>
              <w:rPr>
                <w:rFonts w:cs="Tahoma"/>
              </w:rPr>
              <w:t>się o uprawnienia do kierowania pojazdami, instruktorów i wykładowców.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Wykonawca 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Wykonawca zobowiązany jest zapewnić warunki lokalowe, plac manewrowy i wyposażenie dydaktyczne zgodnie z Rozporządzeniem Ministra Infrastruktury i Budownictwa z dnia 4 marca 2016 r. w sprawie szkolenia osób ubiegających</w:t>
            </w:r>
            <w:r>
              <w:rPr>
                <w:rFonts w:cs="Tahoma"/>
                <w:b/>
                <w:i/>
              </w:rPr>
              <w:t xml:space="preserve"> </w:t>
            </w:r>
            <w:r>
              <w:rPr>
                <w:rFonts w:cs="Tahoma"/>
              </w:rPr>
              <w:t>się o uprawnienia do kierowania pojazdami, instruktorów i wykładowców.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 budynku, w którym odbywają się zajęcia zapewniony musi być dostęp do pomieszczeń sanitarnych (w tym dostęp do WC zaopatrzonego w środki higieniczne) oraz do zaplecza socjalnego.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Wykonawca winien dostosować kwalifikacje i doświadczenie kadry dydaktycznej do zakresu szkolenia.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Uczestnik w ramach organizowanego szkolenia powinien być objęty opieką z ramienia instytucji szkoleniowej. Szkolenie powinno mieć swojego opiekuna, osobę odpowiedzialną za organizację i realizację szkolenia, wskazaną do kontaktu w umowie.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  <w:szCs w:val="22"/>
              </w:rPr>
              <w:t>Wymaga się prowadzenia dokumentacji przebiegu szkolenia stanowiącej: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dziennik zajęć edukacyjnych zawierający tematy i wymiar godzin zajęć edukacyjnych oraz listę obecności zawierającą: imię i nazwisko i podpis uczestnika szkolenia,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protokół i karty oceny z okresowych sprawdzianów efektów kształcenia oraz egzaminu wewnętrznego,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W ramach udzielonego zamówienia Wykonawca zobowiązany jest do zorganizowania egzaminu wewnętrznego ze zdobytej wiedzy teoretycznej i praktycznej oraz do wydania uczestnikowi szkolenia dokumentów potwierdzających ukończenie kursu </w:t>
            </w:r>
            <w:r>
              <w:rPr>
                <w:rFonts w:cs="Tahoma"/>
                <w:b/>
              </w:rPr>
              <w:t xml:space="preserve">prawa jazdy </w:t>
              <w:br/>
              <w:t xml:space="preserve">kat. C, C+E, tj.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  <w:b/>
              </w:rPr>
              <w:t>zaświadczenia</w:t>
            </w:r>
            <w:r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>
              <w:rPr>
                <w:rFonts w:cs="Tahoma"/>
                <w:i/>
              </w:rPr>
              <w:t xml:space="preserve"> </w:t>
            </w:r>
            <w:r>
              <w:rPr>
                <w:rFonts w:cs="Tahoma"/>
              </w:rPr>
              <w:t>z dnia</w:t>
            </w:r>
            <w:r>
              <w:rPr>
                <w:rFonts w:cs="Tahoma"/>
                <w:i/>
              </w:rPr>
              <w:t xml:space="preserve"> </w:t>
            </w:r>
            <w:r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>
              <w:rPr>
                <w:rFonts w:cs="Tahoma"/>
              </w:rPr>
              <w:t>zawierającego: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numer z rejestru, 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nazwę instytucji szkoleniowej przeprowadzającej szkolenie,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formę i nazwę szkolenia,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okres trwania szkolenia,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tematy i wymiar godzin zajęć edukacyjnych,</w:t>
            </w:r>
          </w:p>
          <w:p>
            <w:pPr>
              <w:pStyle w:val="ListParagraph"/>
              <w:numPr>
                <w:ilvl w:val="2"/>
                <w:numId w:val="8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podpis osoby upoważnionej przez instytucję szkoleniową przeprowadzającą szkolenie.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  <w:b/>
              </w:rPr>
              <w:t>zaświadczenia</w:t>
            </w:r>
            <w:r>
              <w:rPr>
                <w:rFonts w:cs="Tahoma"/>
              </w:rPr>
              <w:t xml:space="preserve"> o ukończeniu szkolenia o którym mowa w art. 27 ust. 4 ustawy z dnia 5 stycznia 2011 r. o kierujących pojazdami.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textAlignment w:val="baseline"/>
              <w:rPr>
                <w:rFonts w:cs="Tahoma"/>
                <w:b/>
                <w:b/>
              </w:rPr>
            </w:pPr>
            <w:r>
              <w:rPr>
                <w:rFonts w:cs="Tahoma"/>
              </w:rPr>
              <w:t xml:space="preserve">W cenie oferty </w:t>
            </w:r>
            <w:r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egzaminu zewnętrznego ani kosztów badań lekarskich i psychologicznych.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textAlignment w:val="baseline"/>
              <w:rPr>
                <w:rFonts w:cs="Tahoma"/>
                <w:b/>
                <w:b/>
              </w:rPr>
            </w:pPr>
            <w:r>
              <w:rPr>
                <w:rFonts w:cs="Tahoma"/>
              </w:rPr>
              <w:t>Termin realizacji szkolenia:</w:t>
            </w:r>
            <w:r>
              <w:rPr>
                <w:rFonts w:cs="Tahoma"/>
                <w:b/>
              </w:rPr>
              <w:t xml:space="preserve"> do 30 wrzesień 2023 r.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Zamawiający dopuszcza możliwość zmiany terminu realizacji zamówienia.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Tahoma"/>
              </w:rPr>
            </w:pPr>
            <w:r>
              <w:rPr>
                <w:rFonts w:cs="Tahoma"/>
              </w:rPr>
              <w:t>Miejsce realizacji szkolenia: Szkolenie ma być zorganizowane i przeprowadzone na terenie województwa małopolskiego lub województwa śląskiego. Odległość z miejscowości gdzie zostanie przeprowadzone szkolenie do miejscowości będącej siedzibą Zamawiającego nie może przekroczyć 60 km.</w:t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color="auto" w:fill="F2F2F2" w:themeFill="background1" w:themeFillShade="f2" w:val="clear"/>
            <w:tcMar>
              <w:left w:w="90" w:type="dxa"/>
            </w:tcMar>
            <w:vAlign w:val="center"/>
          </w:tcPr>
          <w:p>
            <w:pPr>
              <w:pStyle w:val="Nagwek2"/>
              <w:numPr>
                <w:ilvl w:val="0"/>
                <w:numId w:val="2"/>
              </w:numPr>
              <w:spacing w:lineRule="auto" w:line="240" w:before="0" w:after="0"/>
              <w:outlineLvl w:val="1"/>
              <w:rPr/>
            </w:pPr>
            <w:r>
              <w:rPr/>
              <w:t xml:space="preserve"> </w:t>
            </w:r>
            <w:r>
              <w:rPr/>
              <w:t>SPOSÓB ZŁOŻENIA OFERTY</w:t>
            </w:r>
          </w:p>
        </w:tc>
      </w:tr>
      <w:tr>
        <w:trPr>
          <w:trHeight w:val="1985" w:hRule="atLeast"/>
        </w:trPr>
        <w:tc>
          <w:tcPr>
            <w:tcW w:w="10065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Instytucje szkoleniowe zainteresowane przeprowadzeniem szkolenia, prosimy o złożenie wypełnionego Formularza oferty na załączniku nr 1 do zapytania ofertowego wraz z wymaganymi załącznikami. Wzór w/w formularza wraz z załącznikami na prośbę zainteresowanych może zostać przesłany w formie elektronicznej.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  <w:br/>
              <w:t xml:space="preserve">w Powiatowym Urzędzie Pracy w Olkuszu lub przesłać pocztą tradycyjną na adres: </w:t>
            </w:r>
            <w:r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>
              <w:rPr>
                <w:rFonts w:cs="Tahoma"/>
                <w:b/>
                <w:bCs/>
                <w:color w:val="000000"/>
              </w:rPr>
              <w:t xml:space="preserve"> </w:t>
            </w:r>
            <w:r>
              <w:rPr>
                <w:rFonts w:cs="Tahoma"/>
                <w:bCs/>
                <w:color w:val="000000"/>
              </w:rPr>
              <w:t xml:space="preserve">bądź przesłać emailem na adres: </w:t>
            </w:r>
            <w:r>
              <w:rPr>
                <w:rFonts w:cs="Tahoma"/>
                <w:bCs/>
              </w:rPr>
              <w:t>i.polner@olkusz.praca.gov.pl</w:t>
            </w:r>
            <w:r>
              <w:rPr>
                <w:rFonts w:cs="Tahoma"/>
                <w:b/>
                <w:bCs/>
                <w:color w:val="000000"/>
              </w:rPr>
              <w:t xml:space="preserve"> do dnia 23.06.2023 r. </w:t>
            </w:r>
            <w:r>
              <w:rPr>
                <w:rFonts w:cs="Tahoma"/>
                <w:bCs/>
                <w:color w:val="000000"/>
              </w:rPr>
              <w:t>z dopiskiem:</w:t>
            </w:r>
            <w:r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cs="Tahoma"/>
                <w:bCs/>
                <w:iCs/>
              </w:rPr>
              <w:t xml:space="preserve">Zorganizowanie i przeprowadzenie usługi szkolenia pn. </w:t>
            </w:r>
            <w:r>
              <w:rPr>
                <w:rFonts w:cs="Tahoma"/>
                <w:b/>
                <w:bCs/>
                <w:iCs/>
              </w:rPr>
              <w:t>prawo jazdy kat. C</w:t>
            </w:r>
            <w:r>
              <w:rPr>
                <w:rFonts w:cs="Tahoma"/>
                <w:b/>
              </w:rPr>
              <w:t>, C+E (kurs łączony).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Wzór umowy winien być zaparafowany na każdej stronie. Nie wymaga się uzupełnienia umowy.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Wykonawca, którego oferta zostanie wybrana do realizacji szkolenia, a który przesłał ofertę emailem, zobowiązany jest dostarczyć do Powiatowego Urzędu Pracy w Olkuszu oryginał oferty, której dokumenty winny być podpisane przez osobę lub osoby upoważnione do składania oświadczeń woli w imieniu Wykonawcy. W przypadku kserokopii wszystkie dokumenty powinny być potwierdzone na każdej stronie za zgodność z oryginałem wraz </w:t>
              <w:br/>
              <w:t>z datą dokonania potwierdzenia oraz podpisane przez osobę lub osoby upoważnione do składania oświadczeń woli w imieniu Wykonawcy.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Tahoma"/>
                <w:bCs/>
                <w:i/>
                <w:i/>
                <w:iCs/>
              </w:rPr>
            </w:pPr>
            <w:r>
              <w:rPr>
                <w:rFonts w:cs="Tahoma"/>
                <w:bCs/>
                <w:iCs/>
              </w:rPr>
              <w:t>Wybór instytucji szkoleniowej dokonany będzie spośród wszystkich ofert, które wpłyną w wyznaczonym terminie i spełnią wymagania zawarte w zapytaniu ofertowym. Przy wyborze instytucji szkoleniowej do realizacji szkolenia zostaną zastosowane Kryteria wyboru instytucji szkoleniowej w Powiatowym Urzędzie Pracy w Olkuszu</w:t>
            </w:r>
            <w:r>
              <w:rPr>
                <w:rFonts w:cs="Tahoma"/>
                <w:bCs/>
                <w:i/>
                <w:iCs/>
              </w:rPr>
              <w:t xml:space="preserve"> </w:t>
            </w:r>
            <w:r>
              <w:rPr>
                <w:rFonts w:cs="Tahoma"/>
                <w:bCs/>
                <w:iCs/>
              </w:rPr>
              <w:t>(załącznik nr 2 do zapytania</w:t>
            </w:r>
            <w:r>
              <w:rPr>
                <w:rFonts w:cs="Tahoma"/>
                <w:bCs/>
                <w:i/>
                <w:iCs/>
              </w:rPr>
              <w:t xml:space="preserve"> </w:t>
            </w:r>
            <w:r>
              <w:rPr>
                <w:rFonts w:cs="Tahoma"/>
                <w:bCs/>
                <w:iCs/>
              </w:rPr>
              <w:t>ofertowego).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>
                <w:rFonts w:cs="Tahoma"/>
                <w:bCs/>
                <w:iCs/>
              </w:rPr>
              <w:t xml:space="preserve">Osobą uprawnioną do kontaktowania się z instytucjami szkoleniowymi w PUP Olkusz jest: Pani Izabela Polner, nr tel. 32 7065820, 32 6434348 w. 20 oraz Pani Aleksandra Marszałek </w:t>
              <w:br/>
              <w:t>- Kondek, nr tel. 32 7065841, 32 6434348 w. 41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  <w:t>DYREKTOR</w:t>
      </w:r>
    </w:p>
    <w:p>
      <w:pPr>
        <w:pStyle w:val="Nagwek1"/>
        <w:rPr/>
      </w:pPr>
      <w:r>
        <w:rPr/>
        <w:t>mgr Piotr Polak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Style w:val="Tabela-Siatka"/>
        <w:tblW w:w="9924" w:type="dxa"/>
        <w:jc w:val="left"/>
        <w:tblInd w:w="-449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4"/>
      </w:tblGrid>
      <w:tr>
        <w:trPr/>
        <w:tc>
          <w:tcPr>
            <w:tcW w:w="9924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Załączniki</w:t>
            </w:r>
          </w:p>
        </w:tc>
      </w:tr>
      <w:tr>
        <w:trPr>
          <w:trHeight w:val="567" w:hRule="atLeast"/>
        </w:trPr>
        <w:tc>
          <w:tcPr>
            <w:tcW w:w="9924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Formularz oferty wraz z załącznikami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0a45"/>
    <w:pPr>
      <w:widowControl/>
      <w:bidi w:val="0"/>
      <w:spacing w:lineRule="auto" w:line="276" w:before="0" w:after="200"/>
      <w:jc w:val="left"/>
    </w:pPr>
    <w:rPr>
      <w:rFonts w:ascii="Tahoma" w:hAnsi="Tahoma" w:cs="Times New Roman" w:eastAsia="Times New Roman"/>
      <w:color w:val="auto"/>
      <w:sz w:val="22"/>
      <w:szCs w:val="20"/>
      <w:lang w:val="pl-PL" w:eastAsia="pl-PL" w:bidi="ar-SA"/>
    </w:rPr>
  </w:style>
  <w:style w:type="paragraph" w:styleId="Nagwek1">
    <w:name w:val="Heading 1"/>
    <w:basedOn w:val="Normal"/>
    <w:link w:val="Nagwek1Znak"/>
    <w:autoRedefine/>
    <w:qFormat/>
    <w:rsid w:val="000b3e9f"/>
    <w:pPr>
      <w:keepNext/>
      <w:keepLines/>
      <w:spacing w:lineRule="auto" w:line="360" w:before="0" w:after="120"/>
      <w:jc w:val="both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24538b"/>
    <w:pPr>
      <w:keepNext/>
      <w:widowControl w:val="false"/>
      <w:numPr>
        <w:ilvl w:val="0"/>
        <w:numId w:val="1"/>
      </w:numPr>
      <w:suppressAutoHyphens w:val="true"/>
      <w:spacing w:lineRule="auto" w:line="240" w:before="0" w:after="60"/>
      <w:ind w:left="426" w:hanging="0"/>
      <w:outlineLvl w:val="0"/>
      <w:outlineLvl w:val="0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link w:val="Nagwek3Znak"/>
    <w:autoRedefine/>
    <w:uiPriority w:val="9"/>
    <w:unhideWhenUsed/>
    <w:qFormat/>
    <w:rsid w:val="00e75e12"/>
    <w:pPr>
      <w:numPr>
        <w:ilvl w:val="0"/>
        <w:numId w:val="1"/>
      </w:numPr>
      <w:ind w:left="360" w:hanging="360"/>
    </w:pPr>
    <w:rPr>
      <w:b w:val="false"/>
      <w:bCs w:val="false"/>
      <w:szCs w:val="26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b3e9f"/>
    <w:rPr>
      <w:rFonts w:ascii="Tahoma" w:hAnsi="Tahoma" w:cs="Tahoma"/>
      <w:b/>
      <w:bCs/>
      <w:sz w:val="24"/>
      <w:szCs w:val="32"/>
    </w:rPr>
  </w:style>
  <w:style w:type="character" w:styleId="Nagwek2Znak" w:customStyle="1">
    <w:name w:val="Nagłówek 2 Znak"/>
    <w:link w:val="Nagwek2"/>
    <w:uiPriority w:val="9"/>
    <w:qFormat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styleId="ParagrafZnak" w:customStyle="1">
    <w:name w:val="Paragraf Znak"/>
    <w:basedOn w:val="Nagwek2Znak"/>
    <w:qFormat/>
    <w:rsid w:val="00e75e12"/>
    <w:rPr>
      <w:rFonts w:ascii="Tahoma" w:hAnsi="Tahoma" w:eastAsia="" w:cs="" w:cstheme="majorBidi" w:eastAsiaTheme="majorEastAsia"/>
      <w:b/>
      <w:bCs/>
      <w:iCs/>
      <w:color w:val="00000A"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75e12"/>
    <w:rPr>
      <w:rFonts w:ascii="Tahoma" w:hAnsi="Tahoma" w:eastAsia="" w:cs="" w:cstheme="majorBidi" w:eastAsiaTheme="majorEastAsia"/>
      <w:b/>
      <w:iCs/>
      <w:sz w:val="24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fc5f24"/>
    <w:rPr>
      <w:rFonts w:eastAsia="" w:eastAsiaTheme="minorEastAsia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qFormat/>
    <w:rsid w:val="00965293"/>
    <w:rPr>
      <w:color w:val="808080"/>
    </w:rPr>
  </w:style>
  <w:style w:type="character" w:styleId="Czeinternetowe">
    <w:name w:val="Łącze internetowe"/>
    <w:uiPriority w:val="99"/>
    <w:unhideWhenUsed/>
    <w:rsid w:val="0077261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3722d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374a5"/>
    <w:rPr>
      <w:rFonts w:ascii="Times New Roman" w:hAnsi="Times New Roman" w:cs="Times New Roman"/>
      <w:sz w:val="24"/>
      <w:szCs w:val="24"/>
      <w:lang w:val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6e2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i w:val="false"/>
      <w:sz w:val="28"/>
    </w:rPr>
  </w:style>
  <w:style w:type="character" w:styleId="ListLabel2">
    <w:name w:val="ListLabel 2"/>
    <w:qFormat/>
    <w:rPr>
      <w:b/>
      <w:i w:val="false"/>
      <w:sz w:val="28"/>
    </w:rPr>
  </w:style>
  <w:style w:type="character" w:styleId="ListLabel3">
    <w:name w:val="ListLabel 3"/>
    <w:qFormat/>
    <w:rPr>
      <w:b/>
      <w:i w:val="false"/>
      <w:sz w:val="28"/>
    </w:rPr>
  </w:style>
  <w:style w:type="character" w:styleId="ListLabel4">
    <w:name w:val="ListLabel 4"/>
    <w:qFormat/>
    <w:rPr>
      <w:b/>
      <w:i w:val="false"/>
      <w:sz w:val="28"/>
    </w:rPr>
  </w:style>
  <w:style w:type="character" w:styleId="ListLabel5">
    <w:name w:val="ListLabel 5"/>
    <w:qFormat/>
    <w:rPr>
      <w:b/>
      <w:i w:val="false"/>
      <w:sz w:val="28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color w:val="00000A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color w:val="00000A"/>
    </w:rPr>
  </w:style>
  <w:style w:type="character" w:styleId="ListLabel14">
    <w:name w:val="ListLabel 14"/>
    <w:qFormat/>
    <w:rPr>
      <w:rFonts w:eastAsia="Times New Roman" w:cs="Tahoma"/>
    </w:rPr>
  </w:style>
  <w:style w:type="character" w:styleId="ListLabel15">
    <w:name w:val="ListLabel 15"/>
    <w:qFormat/>
    <w:rPr>
      <w:rFonts w:eastAsia="Times New Roman" w:cs="Tahom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aragraf" w:customStyle="1">
    <w:name w:val="paragraf"/>
    <w:basedOn w:val="Nagwek2"/>
    <w:qFormat/>
    <w:rsid w:val="00222bcf"/>
    <w:pPr>
      <w:numPr>
        <w:ilvl w:val="0"/>
        <w:numId w:val="0"/>
      </w:numPr>
      <w:ind w:left="426" w:hanging="0"/>
    </w:pPr>
    <w:rPr/>
  </w:style>
  <w:style w:type="paragraph" w:styleId="ListParagraph">
    <w:name w:val="List Paragraph"/>
    <w:basedOn w:val="Normal"/>
    <w:uiPriority w:val="34"/>
    <w:qFormat/>
    <w:rsid w:val="005a029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3722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rsid w:val="000374a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/>
      <w:sz w:val="24"/>
      <w:szCs w:val="24"/>
      <w:lang w:val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6e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LibreOffice/5.3.2.2$Windows_x86 LibreOffice_project/6cd4f1ef626f15116896b1d8e1398b56da0d0ee1</Application>
  <Pages>4</Pages>
  <Words>1694</Words>
  <Characters>10165</Characters>
  <CharactersWithSpaces>11836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2023-02-08T10:06:00Z</dcterms:created>
  <dc:creator>Ewa Barczyk</dc:creator>
  <dc:description/>
  <dc:language>pl-PL</dc:language>
  <cp:lastModifiedBy/>
  <cp:lastPrinted>2023-04-04T06:09:00Z</cp:lastPrinted>
  <dcterms:modified xsi:type="dcterms:W3CDTF">2023-06-16T16:33:19Z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