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0E46F9BC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E07174">
        <w:rPr>
          <w:rFonts w:cs="Tahoma"/>
        </w:rPr>
        <w:t>22</w:t>
      </w:r>
      <w:r w:rsidRPr="00DC76B0">
        <w:rPr>
          <w:rFonts w:cs="Tahoma"/>
        </w:rPr>
        <w:t>.0</w:t>
      </w:r>
      <w:r w:rsidR="00E07174">
        <w:rPr>
          <w:rFonts w:cs="Tahoma"/>
        </w:rPr>
        <w:t>7</w:t>
      </w:r>
      <w:r w:rsidRPr="00DC76B0">
        <w:rPr>
          <w:rFonts w:cs="Tahoma"/>
        </w:rPr>
        <w:t>.20</w:t>
      </w:r>
      <w:r>
        <w:rPr>
          <w:rFonts w:cs="Tahoma"/>
        </w:rPr>
        <w:t xml:space="preserve">24 </w:t>
      </w:r>
      <w:r w:rsidRPr="00DC76B0">
        <w:rPr>
          <w:rFonts w:cs="Tahoma"/>
        </w:rPr>
        <w:t>r</w:t>
      </w:r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2456EC9D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3161A1">
        <w:rPr>
          <w:rFonts w:cs="Tahoma"/>
        </w:rPr>
        <w:t>16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2882F57A" w:rsidR="00FA0143" w:rsidRPr="00AF3C02" w:rsidRDefault="009275FD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A46886">
              <w:rPr>
                <w:b/>
              </w:rPr>
              <w:t>C</w:t>
            </w:r>
            <w:r w:rsidR="00AD56B3">
              <w:rPr>
                <w:b/>
              </w:rPr>
              <w:t xml:space="preserve"> </w:t>
            </w:r>
            <w:r w:rsidR="0096230C">
              <w:rPr>
                <w:b/>
              </w:rPr>
              <w:t xml:space="preserve">dla </w:t>
            </w:r>
            <w:r w:rsidR="00067008"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BB6ED1">
              <w:rPr>
                <w:rFonts w:cs="Tahoma"/>
                <w:b/>
                <w:color w:val="000000"/>
              </w:rPr>
              <w:t xml:space="preserve"> rezerwy</w:t>
            </w:r>
            <w:bookmarkStart w:id="0" w:name="_GoBack"/>
            <w:bookmarkEnd w:id="0"/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4D2687FA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>prawo jazdy kat. C</w:t>
            </w:r>
            <w:r w:rsidR="00E07174">
              <w:rPr>
                <w:b/>
              </w:rPr>
              <w:t xml:space="preserve"> dla 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rezerwy</w:t>
            </w:r>
            <w:r w:rsidR="00AF3C02" w:rsidRPr="00420B5A">
              <w:rPr>
                <w:rFonts w:cs="Tahoma"/>
                <w:b/>
                <w:color w:val="000000"/>
              </w:rPr>
              <w:t xml:space="preserve">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E07174">
              <w:rPr>
                <w:rFonts w:cs="Tahoma"/>
                <w:b/>
                <w:color w:val="000000"/>
              </w:rPr>
              <w:t>29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E07174">
              <w:rPr>
                <w:rFonts w:cs="Tahoma"/>
                <w:b/>
                <w:color w:val="000000"/>
              </w:rPr>
              <w:t>7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r w:rsidRPr="007E502C">
              <w:rPr>
                <w:rFonts w:cs="Tahoma"/>
                <w:b/>
                <w:color w:val="000000"/>
              </w:rPr>
              <w:t>r.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1C8461B2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kat. C</w:t>
            </w:r>
            <w:r w:rsidR="009C36AA">
              <w:rPr>
                <w:rFonts w:cs="Tahoma"/>
                <w:b/>
                <w:color w:val="000000"/>
              </w:rPr>
              <w:t xml:space="preserve"> </w:t>
            </w:r>
            <w:r w:rsidR="009C36AA">
              <w:rPr>
                <w:b/>
              </w:rPr>
              <w:t>dla 1 osoby</w:t>
            </w:r>
            <w:r w:rsidR="002E5F7E">
              <w:rPr>
                <w:rFonts w:cs="Tahoma"/>
                <w:b/>
                <w:color w:val="000000"/>
              </w:rPr>
              <w:t xml:space="preserve"> w ramach środków </w:t>
            </w:r>
            <w:r w:rsidR="009C36AA">
              <w:rPr>
                <w:rFonts w:cs="Tahoma"/>
                <w:b/>
                <w:color w:val="000000"/>
              </w:rPr>
              <w:t xml:space="preserve">rezerwy </w:t>
            </w:r>
            <w:r w:rsidR="002E5F7E">
              <w:rPr>
                <w:rFonts w:cs="Tahoma"/>
                <w:b/>
                <w:color w:val="000000"/>
              </w:rPr>
              <w:t>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lastRenderedPageBreak/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4E2E3BB4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3E0D93">
              <w:t>C.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powinien być tak skonstruowany, aby zapewnić jak najwyższą jakość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5662AD7E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="009C36AA">
              <w:rPr>
                <w:rFonts w:cs="Tahoma"/>
                <w:b/>
                <w:color w:val="000000"/>
              </w:rPr>
              <w:t>rawo jazdy kat. C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D87B0A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zobowiązany jest do zapewnienia przynajmniej minimalnych wymagań dostępności Uczestnikom szkolenia będącymi osobami ze szczególnymi potrzebami, o których mowa w art. 6 ustawy z dnia 19 lipca 2019 r. o zapewnieniu dostępności osobom ze </w:t>
            </w:r>
            <w:r w:rsidRPr="0031753F">
              <w:rPr>
                <w:rFonts w:cs="Tahoma"/>
              </w:rPr>
              <w:lastRenderedPageBreak/>
              <w:t>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22A6A865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844F0A">
              <w:rPr>
                <w:rFonts w:cs="Tahoma"/>
                <w:b/>
              </w:rPr>
              <w:t xml:space="preserve">kat. C,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31175848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9C36AA">
              <w:rPr>
                <w:rFonts w:cs="Tahoma"/>
                <w:b/>
              </w:rPr>
              <w:t>0 wrzesień</w:t>
            </w:r>
            <w:r w:rsidRPr="008209F0">
              <w:rPr>
                <w:rFonts w:cs="Tahoma"/>
                <w:b/>
              </w:rPr>
              <w:t xml:space="preserve"> 202</w:t>
            </w:r>
            <w:r w:rsidR="00344021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E487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7BC1FC5A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i.polner@olkusz.praca.gov.pl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C36AA">
              <w:rPr>
                <w:rFonts w:cs="Tahoma"/>
                <w:b/>
                <w:bCs/>
                <w:color w:val="000000"/>
              </w:rPr>
              <w:t>29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.0</w:t>
            </w:r>
            <w:r w:rsidR="009C36AA">
              <w:rPr>
                <w:rFonts w:cs="Tahoma"/>
                <w:b/>
                <w:bCs/>
                <w:color w:val="000000"/>
              </w:rPr>
              <w:t>7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374A5" w:rsidRPr="000374A5">
              <w:rPr>
                <w:rFonts w:cs="Tahoma"/>
                <w:b/>
                <w:bCs/>
                <w:iCs/>
              </w:rPr>
              <w:t>prawo jazdy kat. C</w:t>
            </w:r>
            <w:r w:rsidR="00420B5A">
              <w:rPr>
                <w:rFonts w:cs="Tahoma"/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oraz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736DFA7F" w14:textId="77777777" w:rsidR="002F341D" w:rsidRPr="0098325E" w:rsidRDefault="002F341D" w:rsidP="002F341D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5D2FDD2F" w14:textId="77777777" w:rsidR="002F341D" w:rsidRDefault="002F341D" w:rsidP="002F341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10454871" w14:textId="77777777" w:rsidR="002F341D" w:rsidRDefault="002F341D" w:rsidP="002F341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4CF8CDE6" w14:textId="77777777" w:rsidR="002F341D" w:rsidRPr="00F351EC" w:rsidRDefault="002F341D" w:rsidP="002F341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FE1A203" w14:textId="77777777" w:rsidR="001C5619" w:rsidRDefault="001C5619" w:rsidP="001C5619">
      <w:pPr>
        <w:rPr>
          <w:rFonts w:cs="Tahoma"/>
        </w:rPr>
      </w:pPr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85D46"/>
    <w:rsid w:val="00386B08"/>
    <w:rsid w:val="003C299A"/>
    <w:rsid w:val="003D5CE7"/>
    <w:rsid w:val="003E0D93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E53E9"/>
    <w:rsid w:val="0050713C"/>
    <w:rsid w:val="00512B96"/>
    <w:rsid w:val="00513DCD"/>
    <w:rsid w:val="00542728"/>
    <w:rsid w:val="005860FA"/>
    <w:rsid w:val="005A0295"/>
    <w:rsid w:val="005A640D"/>
    <w:rsid w:val="005C064D"/>
    <w:rsid w:val="00601DEB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72612"/>
    <w:rsid w:val="00785BB2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65124"/>
    <w:rsid w:val="00B662F6"/>
    <w:rsid w:val="00B72AE3"/>
    <w:rsid w:val="00B8646E"/>
    <w:rsid w:val="00BB6ED1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F313D"/>
    <w:rsid w:val="00E07174"/>
    <w:rsid w:val="00E1423A"/>
    <w:rsid w:val="00E62A56"/>
    <w:rsid w:val="00E75E12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Ziarnik Oliwier</cp:lastModifiedBy>
  <cp:revision>53</cp:revision>
  <cp:lastPrinted>2024-07-22T06:29:00Z</cp:lastPrinted>
  <dcterms:created xsi:type="dcterms:W3CDTF">2023-02-08T10:06:00Z</dcterms:created>
  <dcterms:modified xsi:type="dcterms:W3CDTF">2024-07-22T08:59:00Z</dcterms:modified>
</cp:coreProperties>
</file>