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0FB" w:rsidRPr="00F75302" w:rsidRDefault="001B40FB" w:rsidP="001B40FB">
      <w:pPr>
        <w:pStyle w:val="component-title"/>
        <w:rPr>
          <w:rFonts w:ascii="Tahoma" w:hAnsi="Tahoma" w:cs="Tahoma"/>
          <w:b/>
        </w:rPr>
      </w:pPr>
      <w:r w:rsidRPr="00F75302">
        <w:rPr>
          <w:rStyle w:val="asset-title"/>
          <w:rFonts w:ascii="Tahoma" w:hAnsi="Tahoma" w:cs="Tahoma"/>
          <w:b/>
        </w:rPr>
        <w:t xml:space="preserve">Baza Usług Rozwojowych (BUR) zamiast Rejestru Instytucji Szkoleniowych (RIS) </w:t>
      </w:r>
    </w:p>
    <w:p w:rsidR="001B40FB" w:rsidRPr="00ED7D21" w:rsidRDefault="001B40FB" w:rsidP="001B40FB">
      <w:pPr>
        <w:pStyle w:val="NormalnyWeb"/>
        <w:rPr>
          <w:rFonts w:ascii="Tahoma" w:hAnsi="Tahoma" w:cs="Tahoma"/>
          <w:sz w:val="22"/>
          <w:szCs w:val="22"/>
        </w:rPr>
      </w:pPr>
      <w:r w:rsidRPr="00ED7D21">
        <w:rPr>
          <w:rFonts w:ascii="Tahoma" w:hAnsi="Tahoma" w:cs="Tahoma"/>
          <w:sz w:val="22"/>
          <w:szCs w:val="22"/>
        </w:rPr>
        <w:t xml:space="preserve">Z </w:t>
      </w:r>
      <w:r w:rsidRPr="00ED7D21">
        <w:rPr>
          <w:rFonts w:ascii="Tahoma" w:hAnsi="Tahoma" w:cs="Tahoma"/>
          <w:sz w:val="22"/>
          <w:szCs w:val="22"/>
        </w:rPr>
        <w:t>dniem 1 stycznia 2026 roku Rejestr Instytu</w:t>
      </w:r>
      <w:r w:rsidR="005B1D67">
        <w:rPr>
          <w:rFonts w:ascii="Tahoma" w:hAnsi="Tahoma" w:cs="Tahoma"/>
          <w:sz w:val="22"/>
          <w:szCs w:val="22"/>
        </w:rPr>
        <w:t>cji szkoleniowych (RIS) został</w:t>
      </w:r>
      <w:r w:rsidRPr="00ED7D21">
        <w:rPr>
          <w:rFonts w:ascii="Tahoma" w:hAnsi="Tahoma" w:cs="Tahoma"/>
          <w:sz w:val="22"/>
          <w:szCs w:val="22"/>
        </w:rPr>
        <w:t xml:space="preserve"> zamknięty, a jego </w:t>
      </w:r>
      <w:r w:rsidR="005B1D67">
        <w:rPr>
          <w:rFonts w:ascii="Tahoma" w:hAnsi="Tahoma" w:cs="Tahoma"/>
          <w:sz w:val="22"/>
          <w:szCs w:val="22"/>
        </w:rPr>
        <w:t>funkcję przejęła</w:t>
      </w:r>
      <w:r w:rsidRPr="00ED7D21">
        <w:rPr>
          <w:rFonts w:ascii="Tahoma" w:hAnsi="Tahoma" w:cs="Tahoma"/>
          <w:sz w:val="22"/>
          <w:szCs w:val="22"/>
        </w:rPr>
        <w:t xml:space="preserve"> Baza Usług Rozwojowych (BUR).</w:t>
      </w:r>
      <w:r w:rsidRPr="00ED7D21">
        <w:rPr>
          <w:rFonts w:ascii="Tahoma" w:hAnsi="Tahoma" w:cs="Tahoma"/>
          <w:sz w:val="22"/>
          <w:szCs w:val="22"/>
        </w:rPr>
        <w:br/>
      </w:r>
      <w:r w:rsidRPr="00ED7D21">
        <w:rPr>
          <w:rFonts w:ascii="Tahoma" w:hAnsi="Tahoma" w:cs="Tahoma"/>
          <w:sz w:val="22"/>
          <w:szCs w:val="22"/>
        </w:rPr>
        <w:t>Usługi szkoleniowe finansowane ze środków Funduszu Pracy, w tym Krajowego Funduszu Szkoleniowego (KFS), będą mogły być realizowane wyłącznie przez podmioty posiadające ważny wpis do BUR.</w:t>
      </w:r>
    </w:p>
    <w:p w:rsidR="001B40FB" w:rsidRPr="00ED7D21" w:rsidRDefault="001B40FB" w:rsidP="001B40FB">
      <w:pPr>
        <w:pStyle w:val="NormalnyWeb"/>
        <w:rPr>
          <w:rFonts w:ascii="Tahoma" w:hAnsi="Tahoma" w:cs="Tahoma"/>
          <w:sz w:val="22"/>
          <w:szCs w:val="22"/>
        </w:rPr>
      </w:pPr>
      <w:r w:rsidRPr="005B1D67">
        <w:rPr>
          <w:rFonts w:ascii="Tahoma" w:hAnsi="Tahoma" w:cs="Tahoma"/>
          <w:b/>
          <w:sz w:val="22"/>
          <w:szCs w:val="22"/>
        </w:rPr>
        <w:t>Bardzo ważne!</w:t>
      </w:r>
      <w:r w:rsidRPr="00ED7D21">
        <w:rPr>
          <w:rFonts w:ascii="Tahoma" w:hAnsi="Tahoma" w:cs="Tahoma"/>
          <w:sz w:val="22"/>
          <w:szCs w:val="22"/>
        </w:rPr>
        <w:t xml:space="preserve"> </w:t>
      </w:r>
      <w:r w:rsidRPr="00ED7D21">
        <w:rPr>
          <w:rFonts w:ascii="Tahoma" w:hAnsi="Tahoma" w:cs="Tahoma"/>
          <w:sz w:val="22"/>
          <w:szCs w:val="22"/>
        </w:rPr>
        <w:br/>
      </w:r>
      <w:r w:rsidRPr="00ED7D21">
        <w:rPr>
          <w:rFonts w:ascii="Tahoma" w:hAnsi="Tahoma" w:cs="Tahoma"/>
          <w:sz w:val="22"/>
          <w:szCs w:val="22"/>
        </w:rPr>
        <w:t>Dane firm z rejestru RIS nie będą przenoszone automatycznie do BUR, dlatego każda instytucja musi samodzielnie dokonać rejestru! Więcej informacji, jak uzyskać wpis do BUR, można znaleźć na s</w:t>
      </w:r>
      <w:bookmarkStart w:id="0" w:name="_GoBack"/>
      <w:bookmarkEnd w:id="0"/>
      <w:r w:rsidRPr="00ED7D21">
        <w:rPr>
          <w:rFonts w:ascii="Tahoma" w:hAnsi="Tahoma" w:cs="Tahoma"/>
          <w:sz w:val="22"/>
          <w:szCs w:val="22"/>
        </w:rPr>
        <w:t xml:space="preserve">tronie </w:t>
      </w:r>
      <w:hyperlink r:id="rId5" w:tgtFrame="_blank" w:tooltip="Otwiera w nowej karcie" w:history="1">
        <w:r w:rsidRPr="00ED7D21">
          <w:rPr>
            <w:rStyle w:val="Hipercze"/>
            <w:rFonts w:ascii="Tahoma" w:hAnsi="Tahoma" w:cs="Tahoma"/>
            <w:sz w:val="22"/>
            <w:szCs w:val="22"/>
          </w:rPr>
          <w:t>serwis-uslugirozwojowe.</w:t>
        </w:r>
        <w:proofErr w:type="gramStart"/>
        <w:r w:rsidRPr="00ED7D21">
          <w:rPr>
            <w:rStyle w:val="Hipercze"/>
            <w:rFonts w:ascii="Tahoma" w:hAnsi="Tahoma" w:cs="Tahoma"/>
            <w:sz w:val="22"/>
            <w:szCs w:val="22"/>
          </w:rPr>
          <w:t>parp</w:t>
        </w:r>
        <w:proofErr w:type="gramEnd"/>
        <w:r w:rsidRPr="00ED7D21">
          <w:rPr>
            <w:rStyle w:val="Hipercze"/>
            <w:rFonts w:ascii="Tahoma" w:hAnsi="Tahoma" w:cs="Tahoma"/>
            <w:sz w:val="22"/>
            <w:szCs w:val="22"/>
          </w:rPr>
          <w:t>.</w:t>
        </w:r>
        <w:proofErr w:type="gramStart"/>
        <w:r w:rsidRPr="00ED7D21">
          <w:rPr>
            <w:rStyle w:val="Hipercze"/>
            <w:rFonts w:ascii="Tahoma" w:hAnsi="Tahoma" w:cs="Tahoma"/>
            <w:sz w:val="22"/>
            <w:szCs w:val="22"/>
          </w:rPr>
          <w:t>gov</w:t>
        </w:r>
        <w:proofErr w:type="gramEnd"/>
        <w:r w:rsidRPr="00ED7D21">
          <w:rPr>
            <w:rStyle w:val="Hipercze"/>
            <w:rFonts w:ascii="Tahoma" w:hAnsi="Tahoma" w:cs="Tahoma"/>
            <w:sz w:val="22"/>
            <w:szCs w:val="22"/>
          </w:rPr>
          <w:t>.</w:t>
        </w:r>
        <w:proofErr w:type="gramStart"/>
        <w:r w:rsidRPr="00ED7D21">
          <w:rPr>
            <w:rStyle w:val="Hipercze"/>
            <w:rFonts w:ascii="Tahoma" w:hAnsi="Tahoma" w:cs="Tahoma"/>
            <w:sz w:val="22"/>
            <w:szCs w:val="22"/>
          </w:rPr>
          <w:t>pl</w:t>
        </w:r>
        <w:proofErr w:type="gramEnd"/>
        <w:r w:rsidRPr="00ED7D21">
          <w:rPr>
            <w:rStyle w:val="Hipercze"/>
            <w:rFonts w:ascii="Tahoma" w:hAnsi="Tahoma" w:cs="Tahoma"/>
            <w:sz w:val="22"/>
            <w:szCs w:val="22"/>
          </w:rPr>
          <w:t>/</w:t>
        </w:r>
      </w:hyperlink>
    </w:p>
    <w:p w:rsidR="00675F2D" w:rsidRDefault="00675F2D"/>
    <w:sectPr w:rsidR="00675F2D" w:rsidSect="00FC53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FB"/>
    <w:rsid w:val="00044E0B"/>
    <w:rsid w:val="001B40FB"/>
    <w:rsid w:val="003345CF"/>
    <w:rsid w:val="00385787"/>
    <w:rsid w:val="00386CC3"/>
    <w:rsid w:val="005B1D67"/>
    <w:rsid w:val="00665BBC"/>
    <w:rsid w:val="00675F2D"/>
    <w:rsid w:val="00685669"/>
    <w:rsid w:val="006F62AB"/>
    <w:rsid w:val="00865086"/>
    <w:rsid w:val="00AA2B1C"/>
    <w:rsid w:val="00D4187E"/>
    <w:rsid w:val="00ED7D21"/>
    <w:rsid w:val="00F75302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A7816-3165-492B-9B2F-213678E9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5BBC"/>
    <w:pPr>
      <w:spacing w:after="120" w:line="360" w:lineRule="auto"/>
    </w:pPr>
    <w:rPr>
      <w:rFonts w:ascii="Tahoma" w:hAnsi="Tahoma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345CF"/>
    <w:pPr>
      <w:keepNext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AA2B1C"/>
    <w:pPr>
      <w:keepNext/>
      <w:keepLines/>
      <w:tabs>
        <w:tab w:val="num" w:pos="0"/>
      </w:tabs>
      <w:outlineLvl w:val="1"/>
    </w:pPr>
    <w:rPr>
      <w:rFonts w:cs="Cambria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5787"/>
    <w:pPr>
      <w:keepNext/>
      <w:keepLines/>
      <w:spacing w:before="40" w:after="0"/>
      <w:outlineLvl w:val="2"/>
    </w:pPr>
    <w:rPr>
      <w:rFonts w:eastAsiaTheme="majorEastAsia" w:cstheme="majorBidi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45CF"/>
    <w:rPr>
      <w:rFonts w:ascii="Tahoma" w:eastAsiaTheme="majorEastAsia" w:hAnsi="Tahoma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AA2B1C"/>
    <w:rPr>
      <w:rFonts w:ascii="Tahoma" w:hAnsi="Tahoma" w:cs="Cambria"/>
      <w:b/>
      <w:sz w:val="28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385787"/>
    <w:rPr>
      <w:rFonts w:ascii="Tahoma" w:eastAsiaTheme="majorEastAsia" w:hAnsi="Tahoma" w:cstheme="majorBidi"/>
      <w:b/>
      <w:sz w:val="24"/>
      <w:szCs w:val="24"/>
    </w:rPr>
  </w:style>
  <w:style w:type="paragraph" w:customStyle="1" w:styleId="component-title">
    <w:name w:val="component-title"/>
    <w:basedOn w:val="Normalny"/>
    <w:rsid w:val="001B40F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asset-title">
    <w:name w:val="asset-title"/>
    <w:basedOn w:val="Domylnaczcionkaakapitu"/>
    <w:rsid w:val="001B40FB"/>
  </w:style>
  <w:style w:type="paragraph" w:styleId="NormalnyWeb">
    <w:name w:val="Normal (Web)"/>
    <w:basedOn w:val="Normalny"/>
    <w:uiPriority w:val="99"/>
    <w:semiHidden/>
    <w:unhideWhenUsed/>
    <w:rsid w:val="001B40F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1B40F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302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1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wis-uslugirozwojowe.parp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Polner</dc:creator>
  <cp:keywords/>
  <dc:description/>
  <cp:lastModifiedBy>Izabela Polner</cp:lastModifiedBy>
  <cp:revision>5</cp:revision>
  <cp:lastPrinted>2026-01-02T08:59:00Z</cp:lastPrinted>
  <dcterms:created xsi:type="dcterms:W3CDTF">2026-01-02T08:55:00Z</dcterms:created>
  <dcterms:modified xsi:type="dcterms:W3CDTF">2026-01-02T08:59:00Z</dcterms:modified>
</cp:coreProperties>
</file>