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41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5529"/>
        <w:gridCol w:w="1902"/>
        <w:gridCol w:w="224"/>
        <w:gridCol w:w="2286"/>
      </w:tblGrid>
      <w:tr w:rsidR="000A70B2" w14:paraId="03876903" w14:textId="77777777" w:rsidTr="00726B3D">
        <w:trPr>
          <w:trHeight w:val="567"/>
        </w:trPr>
        <w:tc>
          <w:tcPr>
            <w:tcW w:w="994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6889F" w14:textId="6B6398EA" w:rsidR="009B1A44" w:rsidRPr="009B1A44" w:rsidRDefault="000A70B2" w:rsidP="009B1A44">
            <w:pPr>
              <w:pStyle w:val="Nagwek1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9B1A44">
              <w:rPr>
                <w:sz w:val="28"/>
                <w:szCs w:val="28"/>
              </w:rPr>
              <w:t xml:space="preserve">Załącznik nr 2 </w:t>
            </w:r>
            <w:r w:rsidR="009B1A44" w:rsidRPr="009B1A44">
              <w:rPr>
                <w:sz w:val="28"/>
                <w:szCs w:val="28"/>
              </w:rPr>
              <w:br/>
            </w:r>
            <w:r w:rsidRPr="009B1A44">
              <w:rPr>
                <w:sz w:val="28"/>
                <w:szCs w:val="28"/>
              </w:rPr>
              <w:t xml:space="preserve">do wniosku </w:t>
            </w:r>
            <w:r w:rsidR="009B1A44" w:rsidRPr="009B1A44">
              <w:rPr>
                <w:sz w:val="28"/>
                <w:szCs w:val="28"/>
              </w:rPr>
              <w:t xml:space="preserve">o </w:t>
            </w:r>
            <w:r w:rsidR="009B1A44" w:rsidRPr="009B1A44">
              <w:rPr>
                <w:sz w:val="28"/>
                <w:szCs w:val="28"/>
                <w:shd w:val="clear" w:color="auto" w:fill="F2F2F2" w:themeFill="background1" w:themeFillShade="F2"/>
              </w:rPr>
              <w:t xml:space="preserve">przyznanie </w:t>
            </w:r>
            <w:r w:rsidR="009B1A44" w:rsidRPr="009B1A44">
              <w:rPr>
                <w:sz w:val="28"/>
                <w:szCs w:val="28"/>
                <w:shd w:val="clear" w:color="auto" w:fill="F2F2F2" w:themeFill="background1" w:themeFillShade="F2"/>
              </w:rPr>
              <w:br/>
              <w:t>bonu szkoleniowego dla osoby</w:t>
            </w:r>
          </w:p>
          <w:p w14:paraId="13356C46" w14:textId="5E3F1127" w:rsidR="000A70B2" w:rsidRPr="000A70B2" w:rsidRDefault="009B1A44" w:rsidP="00D17F2D">
            <w:pPr>
              <w:pStyle w:val="Nagwek1"/>
              <w:outlineLvl w:val="0"/>
            </w:pPr>
            <w:r w:rsidRPr="009B1A44">
              <w:rPr>
                <w:sz w:val="28"/>
                <w:szCs w:val="28"/>
                <w:shd w:val="clear" w:color="auto" w:fill="F2F2F2" w:themeFill="background1" w:themeFillShade="F2"/>
              </w:rPr>
              <w:t>bezrobotnej do</w:t>
            </w:r>
            <w:r w:rsidRPr="009B1A44">
              <w:rPr>
                <w:sz w:val="28"/>
                <w:szCs w:val="28"/>
              </w:rPr>
              <w:t xml:space="preserve"> 30 roku życia</w:t>
            </w:r>
          </w:p>
        </w:tc>
      </w:tr>
      <w:tr w:rsidR="00C03F73" w14:paraId="2D9DCE56" w14:textId="77777777" w:rsidTr="00726B3D">
        <w:trPr>
          <w:trHeight w:val="567"/>
        </w:trPr>
        <w:tc>
          <w:tcPr>
            <w:tcW w:w="9941" w:type="dxa"/>
            <w:gridSpan w:val="4"/>
            <w:shd w:val="clear" w:color="auto" w:fill="F2F2F2" w:themeFill="background1" w:themeFillShade="F2"/>
            <w:vAlign w:val="center"/>
          </w:tcPr>
          <w:p w14:paraId="52B9667E" w14:textId="517C12B8" w:rsidR="00C03F73" w:rsidRPr="00140BBE" w:rsidRDefault="00C03F73" w:rsidP="0052649F">
            <w:pPr>
              <w:rPr>
                <w:b/>
                <w:sz w:val="24"/>
                <w:szCs w:val="24"/>
              </w:rPr>
            </w:pPr>
            <w:r w:rsidRPr="00140BBE">
              <w:rPr>
                <w:b/>
                <w:sz w:val="24"/>
                <w:szCs w:val="24"/>
              </w:rPr>
              <w:t xml:space="preserve">Informacja dotycząca zapewnienia dostępności </w:t>
            </w:r>
          </w:p>
        </w:tc>
      </w:tr>
      <w:tr w:rsidR="00C03F73" w14:paraId="4507D141" w14:textId="77777777" w:rsidTr="00726B3D">
        <w:trPr>
          <w:trHeight w:val="567"/>
        </w:trPr>
        <w:tc>
          <w:tcPr>
            <w:tcW w:w="9941" w:type="dxa"/>
            <w:gridSpan w:val="4"/>
            <w:shd w:val="clear" w:color="auto" w:fill="auto"/>
            <w:vAlign w:val="center"/>
          </w:tcPr>
          <w:p w14:paraId="0F4DE495" w14:textId="77777777" w:rsidR="00C03F73" w:rsidRPr="0074730D" w:rsidRDefault="00C03F73" w:rsidP="00C03F73">
            <w:pPr>
              <w:rPr>
                <w:b/>
              </w:rPr>
            </w:pPr>
            <w:r w:rsidRPr="00E75B90">
              <w:t>Wyjaśnienie pojęć:</w:t>
            </w:r>
          </w:p>
          <w:p w14:paraId="3A46DD41" w14:textId="13C46876" w:rsidR="00C03F73" w:rsidRDefault="00C03F73" w:rsidP="00C03F73">
            <w:r w:rsidRPr="00B7045E">
              <w:rPr>
                <w:b/>
              </w:rPr>
              <w:t>bariera</w:t>
            </w:r>
            <w:r>
              <w:t xml:space="preserve"> – oznacza przeszkodę</w:t>
            </w:r>
            <w:r w:rsidRPr="00E315FE">
              <w:t xml:space="preserve"> lub ograniczenie</w:t>
            </w:r>
            <w:r>
              <w:t xml:space="preserve"> architektoniczne, cyfrowe lub </w:t>
            </w:r>
            <w:r w:rsidRPr="00E315FE">
              <w:t>informacyjno-komunikacyjne, które uniem</w:t>
            </w:r>
            <w:r>
              <w:t xml:space="preserve">ożliwia lub utrudnia osobom ze </w:t>
            </w:r>
            <w:r w:rsidRPr="00E315FE">
              <w:t>szczególnymi potrzebami udział w różnych sfer</w:t>
            </w:r>
            <w:r>
              <w:t xml:space="preserve">ach życia na zasadzie równości </w:t>
            </w:r>
            <w:r w:rsidRPr="00E315FE">
              <w:t>z innymi osobami</w:t>
            </w:r>
            <w:r>
              <w:t>,</w:t>
            </w:r>
          </w:p>
          <w:p w14:paraId="4BA2D823" w14:textId="77777777" w:rsidR="00C03F73" w:rsidRDefault="00C03F73" w:rsidP="00C03F73">
            <w:r w:rsidRPr="00B7045E">
              <w:rPr>
                <w:b/>
              </w:rPr>
              <w:t>dostępność</w:t>
            </w:r>
            <w:r w:rsidRPr="00B7045E">
              <w:t xml:space="preserve"> – </w:t>
            </w:r>
            <w:r>
              <w:t xml:space="preserve">oznacza </w:t>
            </w:r>
            <w:r w:rsidRPr="00B7045E">
              <w:t>dostępność architektoniczną, cy</w:t>
            </w:r>
            <w:r>
              <w:t>frową oraz informacyjno-</w:t>
            </w:r>
            <w:r w:rsidRPr="00B7045E">
              <w:t>komunikacyjną</w:t>
            </w:r>
            <w:r>
              <w:t xml:space="preserve"> będącą wynikiem uwzględnienia uniwersalnego projektowania albo zastosowania racjonalnego usprawnienia</w:t>
            </w:r>
            <w:r w:rsidRPr="00B7045E">
              <w:t>,</w:t>
            </w:r>
            <w:r>
              <w:t xml:space="preserve"> </w:t>
            </w:r>
          </w:p>
          <w:p w14:paraId="1A017590" w14:textId="135DE26F" w:rsidR="00C03F73" w:rsidRDefault="00C03F73" w:rsidP="00FA0143">
            <w:r w:rsidRPr="00B7045E">
              <w:rPr>
                <w:b/>
              </w:rPr>
              <w:t>osoba ze szczególnymi potrzebami</w:t>
            </w:r>
            <w:r w:rsidRPr="00B7045E">
              <w:t xml:space="preserve"> – </w:t>
            </w:r>
            <w:r>
              <w:t xml:space="preserve">oznacza </w:t>
            </w:r>
            <w:r w:rsidRPr="00B7045E">
              <w:t>osobę, k</w:t>
            </w:r>
            <w:r>
              <w:t xml:space="preserve">tóra ze względu na swoje cechy </w:t>
            </w:r>
            <w:r w:rsidRPr="00B7045E">
              <w:t xml:space="preserve">zewnętrzne lub wewnętrzne, albo ze względu </w:t>
            </w:r>
            <w:r>
              <w:t xml:space="preserve">na okoliczności, w których się </w:t>
            </w:r>
            <w:r w:rsidRPr="00B7045E">
              <w:t>znajduje, musi podjąć dodatkowe działania l</w:t>
            </w:r>
            <w:r>
              <w:t xml:space="preserve">ub zastosować dodatkowe środki </w:t>
            </w:r>
            <w:r w:rsidRPr="00B7045E">
              <w:t>w celu przezwyciężenia bariery, aby uczestniczyć w r</w:t>
            </w:r>
            <w:r>
              <w:t xml:space="preserve">óżnych sferach życia na </w:t>
            </w:r>
            <w:r w:rsidRPr="00B7045E">
              <w:t>zas</w:t>
            </w:r>
            <w:r>
              <w:t>adzie równości z innymi osobami.</w:t>
            </w:r>
          </w:p>
        </w:tc>
      </w:tr>
      <w:tr w:rsidR="00C03F73" w14:paraId="35F9131F" w14:textId="1E43A7B0" w:rsidTr="00726B3D">
        <w:trPr>
          <w:trHeight w:val="454"/>
        </w:trPr>
        <w:tc>
          <w:tcPr>
            <w:tcW w:w="5529" w:type="dxa"/>
            <w:shd w:val="clear" w:color="auto" w:fill="auto"/>
            <w:vAlign w:val="center"/>
          </w:tcPr>
          <w:p w14:paraId="2C4F09E8" w14:textId="77777777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t xml:space="preserve">Jestem osobą ze szczególnymi potrzebami 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4809C23" w14:textId="7636056F" w:rsidR="00C03F73" w:rsidRPr="000714CB" w:rsidRDefault="00C03F73" w:rsidP="00807AF8">
            <w:pPr>
              <w:ind w:left="-1791" w:firstLine="1791"/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TAK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14:paraId="57F39071" w14:textId="54D6D86C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NIE</w:t>
            </w:r>
          </w:p>
        </w:tc>
      </w:tr>
      <w:tr w:rsidR="00C03F73" w14:paraId="78B7924E" w14:textId="77777777" w:rsidTr="00726B3D">
        <w:trPr>
          <w:trHeight w:val="284"/>
        </w:trPr>
        <w:tc>
          <w:tcPr>
            <w:tcW w:w="9941" w:type="dxa"/>
            <w:gridSpan w:val="4"/>
          </w:tcPr>
          <w:p w14:paraId="2F5F5E76" w14:textId="740815D5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Jeżeli TAK, proszę wskazać jakie bariery Pan/Pani posiada:</w:t>
            </w:r>
          </w:p>
        </w:tc>
      </w:tr>
      <w:tr w:rsidR="00C03F73" w14:paraId="59D49580" w14:textId="10519767" w:rsidTr="00726B3D">
        <w:trPr>
          <w:trHeight w:val="454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D33B695" w14:textId="678A6CF1" w:rsidR="00C03F73" w:rsidRPr="000714CB" w:rsidRDefault="00C03F73" w:rsidP="00555027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t>bariera architektoniczna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14E4758D" w14:textId="3E2E44F6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TAK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  <w:vAlign w:val="center"/>
          </w:tcPr>
          <w:p w14:paraId="3574B871" w14:textId="101859E7" w:rsidR="00C03F73" w:rsidRPr="000714CB" w:rsidRDefault="00C03F73" w:rsidP="00C03F73">
            <w:pPr>
              <w:rPr>
                <w:rFonts w:cs="Tahoma"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NIE</w:t>
            </w:r>
          </w:p>
        </w:tc>
      </w:tr>
      <w:tr w:rsidR="00976443" w14:paraId="5CDC5482" w14:textId="77777777" w:rsidTr="00726B3D">
        <w:trPr>
          <w:trHeight w:val="1418"/>
        </w:trPr>
        <w:tc>
          <w:tcPr>
            <w:tcW w:w="9941" w:type="dxa"/>
            <w:gridSpan w:val="4"/>
            <w:vAlign w:val="center"/>
          </w:tcPr>
          <w:p w14:paraId="73E7D023" w14:textId="77777777" w:rsidR="00976443" w:rsidRPr="000714CB" w:rsidRDefault="00976443" w:rsidP="00976443">
            <w:pPr>
              <w:tabs>
                <w:tab w:val="left" w:pos="3686"/>
              </w:tabs>
              <w:spacing w:before="120"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Jeżeli TAK, proszę wskazać minimalne wymagania służące zapewnieniu dostępności:</w:t>
            </w:r>
          </w:p>
          <w:p w14:paraId="1F28B25F" w14:textId="77777777" w:rsidR="00976443" w:rsidRPr="000714CB" w:rsidRDefault="00976443" w:rsidP="00976443">
            <w:pPr>
              <w:numPr>
                <w:ilvl w:val="0"/>
                <w:numId w:val="8"/>
              </w:numPr>
              <w:spacing w:after="120"/>
              <w:rPr>
                <w:rStyle w:val="markedcontent"/>
                <w:rFonts w:eastAsiaTheme="minorEastAsia" w:cs="Tahoma"/>
                <w:szCs w:val="22"/>
              </w:rPr>
            </w:pPr>
            <w:r w:rsidRPr="000714CB">
              <w:rPr>
                <w:rStyle w:val="markedcontent"/>
                <w:rFonts w:eastAsiaTheme="minorEastAsia" w:cs="Tahoma"/>
                <w:szCs w:val="22"/>
              </w:rPr>
              <w:t xml:space="preserve">zapewnienie wolnych od barier poziomych i pionowych przestrzeni komunikacyjnych budynków, </w:t>
            </w:r>
          </w:p>
          <w:p w14:paraId="774FB077" w14:textId="77777777" w:rsidR="00976443" w:rsidRPr="000714CB" w:rsidRDefault="00976443" w:rsidP="00976443">
            <w:pPr>
              <w:numPr>
                <w:ilvl w:val="0"/>
                <w:numId w:val="8"/>
              </w:numPr>
              <w:spacing w:after="120"/>
              <w:rPr>
                <w:rStyle w:val="markedcontent"/>
                <w:rFonts w:eastAsiaTheme="minorEastAsia" w:cs="Tahoma"/>
                <w:szCs w:val="22"/>
              </w:rPr>
            </w:pPr>
            <w:r w:rsidRPr="000714CB">
              <w:rPr>
                <w:rStyle w:val="markedcontent"/>
                <w:rFonts w:eastAsiaTheme="minorEastAsia" w:cs="Tahoma"/>
                <w:szCs w:val="22"/>
              </w:rPr>
              <w:t xml:space="preserve">instalacja urządzeń lub zastosowanie środków technicznych i rozwiązań architektonicznych w budynku, które umożliwiają dostęp do wszystkich pomieszczeń, </w:t>
            </w:r>
            <w:r w:rsidRPr="000714CB">
              <w:rPr>
                <w:rStyle w:val="markedcontent"/>
                <w:rFonts w:eastAsiaTheme="minorEastAsia" w:cs="Tahoma"/>
                <w:szCs w:val="22"/>
              </w:rPr>
              <w:br/>
              <w:t xml:space="preserve">z wyłączeniem pomieszczeń technicznych, </w:t>
            </w:r>
          </w:p>
          <w:p w14:paraId="4731A9C9" w14:textId="77777777" w:rsidR="00976443" w:rsidRPr="000714CB" w:rsidRDefault="00976443" w:rsidP="00976443">
            <w:pPr>
              <w:numPr>
                <w:ilvl w:val="0"/>
                <w:numId w:val="8"/>
              </w:numPr>
              <w:spacing w:after="120"/>
              <w:rPr>
                <w:rStyle w:val="markedcontent"/>
                <w:rFonts w:eastAsiaTheme="minorEastAsia" w:cs="Tahoma"/>
                <w:szCs w:val="22"/>
              </w:rPr>
            </w:pPr>
            <w:r w:rsidRPr="000714CB">
              <w:rPr>
                <w:rStyle w:val="markedcontent"/>
                <w:rFonts w:eastAsiaTheme="minorEastAsia" w:cs="Tahoma"/>
                <w:szCs w:val="22"/>
              </w:rPr>
              <w:t xml:space="preserve">zapewnienie informacji na temat rozkładu pomieszczeń w budynku, co najmniej </w:t>
            </w:r>
            <w:r w:rsidRPr="000714CB">
              <w:rPr>
                <w:rStyle w:val="markedcontent"/>
                <w:rFonts w:eastAsiaTheme="minorEastAsia" w:cs="Tahoma"/>
                <w:szCs w:val="22"/>
              </w:rPr>
              <w:br/>
              <w:t>w sposób wizualny i dotykowy lub głosowy,</w:t>
            </w:r>
          </w:p>
          <w:p w14:paraId="574B54DE" w14:textId="77777777" w:rsidR="00976443" w:rsidRPr="000714CB" w:rsidRDefault="00976443" w:rsidP="00976443">
            <w:pPr>
              <w:numPr>
                <w:ilvl w:val="0"/>
                <w:numId w:val="8"/>
              </w:numPr>
              <w:spacing w:after="120"/>
              <w:rPr>
                <w:rStyle w:val="markedcontent"/>
                <w:rFonts w:eastAsiaTheme="minorEastAsia" w:cs="Tahoma"/>
                <w:szCs w:val="22"/>
              </w:rPr>
            </w:pPr>
            <w:r w:rsidRPr="000714CB">
              <w:rPr>
                <w:rStyle w:val="markedcontent"/>
                <w:rFonts w:eastAsiaTheme="minorEastAsia" w:cs="Tahoma"/>
                <w:szCs w:val="22"/>
              </w:rPr>
              <w:t>zapewnienie wstępu do budynku osobie korzystającej z psa asystującego,</w:t>
            </w:r>
          </w:p>
          <w:p w14:paraId="0003A21E" w14:textId="49C3310F" w:rsidR="00976443" w:rsidRPr="000714CB" w:rsidRDefault="00976443" w:rsidP="00976443">
            <w:pPr>
              <w:numPr>
                <w:ilvl w:val="0"/>
                <w:numId w:val="9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inne alternatywne rozwiązanie :</w:t>
            </w:r>
          </w:p>
          <w:p w14:paraId="4B783028" w14:textId="0C885892" w:rsidR="00976443" w:rsidRPr="000714CB" w:rsidRDefault="00976443" w:rsidP="00976443">
            <w:pPr>
              <w:rPr>
                <w:rFonts w:cs="Tahoma"/>
                <w:szCs w:val="22"/>
              </w:rPr>
            </w:pPr>
          </w:p>
        </w:tc>
      </w:tr>
      <w:tr w:rsidR="00555027" w14:paraId="4B9D9286" w14:textId="77777777" w:rsidTr="00726B3D">
        <w:trPr>
          <w:trHeight w:val="454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477C15A" w14:textId="06DD0EA7" w:rsidR="00555027" w:rsidRPr="000714CB" w:rsidRDefault="00555027" w:rsidP="00555027">
            <w:pPr>
              <w:pStyle w:val="Akapitzlist"/>
              <w:numPr>
                <w:ilvl w:val="0"/>
                <w:numId w:val="10"/>
              </w:numPr>
              <w:tabs>
                <w:tab w:val="left" w:pos="3686"/>
              </w:tabs>
              <w:spacing w:before="120" w:after="120"/>
              <w:rPr>
                <w:rFonts w:cs="Tahoma"/>
                <w:b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t>bariera cyfrowa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4628D554" w14:textId="18290547" w:rsidR="00555027" w:rsidRPr="000714CB" w:rsidRDefault="00555027" w:rsidP="00555027">
            <w:pPr>
              <w:tabs>
                <w:tab w:val="left" w:pos="3686"/>
              </w:tabs>
              <w:spacing w:before="120" w:after="120"/>
              <w:rPr>
                <w:rFonts w:cs="Tahoma"/>
                <w:b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TAK</w:t>
            </w:r>
          </w:p>
        </w:tc>
        <w:tc>
          <w:tcPr>
            <w:tcW w:w="2510" w:type="dxa"/>
            <w:gridSpan w:val="2"/>
            <w:shd w:val="clear" w:color="auto" w:fill="F2F2F2" w:themeFill="background1" w:themeFillShade="F2"/>
            <w:vAlign w:val="center"/>
          </w:tcPr>
          <w:p w14:paraId="28331AF3" w14:textId="78BC26FE" w:rsidR="00555027" w:rsidRPr="000714CB" w:rsidRDefault="00555027" w:rsidP="00555027">
            <w:pPr>
              <w:tabs>
                <w:tab w:val="left" w:pos="3686"/>
              </w:tabs>
              <w:spacing w:before="120" w:after="120"/>
              <w:rPr>
                <w:rFonts w:cs="Tahoma"/>
                <w:b/>
                <w:szCs w:val="22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NIE</w:t>
            </w:r>
          </w:p>
        </w:tc>
      </w:tr>
      <w:tr w:rsidR="00555027" w14:paraId="42AD89EA" w14:textId="77777777" w:rsidTr="00726B3D">
        <w:trPr>
          <w:trHeight w:val="567"/>
        </w:trPr>
        <w:tc>
          <w:tcPr>
            <w:tcW w:w="9941" w:type="dxa"/>
            <w:gridSpan w:val="4"/>
            <w:shd w:val="clear" w:color="auto" w:fill="auto"/>
            <w:vAlign w:val="center"/>
          </w:tcPr>
          <w:p w14:paraId="750C4981" w14:textId="77777777" w:rsidR="00555027" w:rsidRPr="000714CB" w:rsidRDefault="00555027" w:rsidP="00555027">
            <w:pPr>
              <w:tabs>
                <w:tab w:val="left" w:pos="3686"/>
              </w:tabs>
              <w:spacing w:before="120"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Jeżeli TAK, proszę wskazać minimalne wymagania służące zapewnieniu dostępności:</w:t>
            </w:r>
          </w:p>
          <w:p w14:paraId="736CDD0F" w14:textId="77777777" w:rsidR="00555027" w:rsidRPr="000714CB" w:rsidRDefault="00555027" w:rsidP="00555027">
            <w:pPr>
              <w:numPr>
                <w:ilvl w:val="0"/>
                <w:numId w:val="11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taka właściwość strony internetowej lub aplikacji mobilnej, która umożliwi użytkownikowi skorzystanie ze wszystkich oferowanych przez nie funkcji,</w:t>
            </w:r>
          </w:p>
          <w:p w14:paraId="32698AC0" w14:textId="77777777" w:rsidR="00555027" w:rsidRPr="000714CB" w:rsidRDefault="00555027" w:rsidP="00555027">
            <w:pPr>
              <w:numPr>
                <w:ilvl w:val="0"/>
                <w:numId w:val="11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 xml:space="preserve">taka właściwość strony internetowej lub aplikacji mobilnej, która umożliwi tej stronie lub aplikacji współpracę z możliwie największą liczbą programów, w tym z narzędziami </w:t>
            </w:r>
            <w:r w:rsidRPr="000714CB">
              <w:rPr>
                <w:rFonts w:cs="Tahoma"/>
                <w:szCs w:val="22"/>
              </w:rPr>
              <w:br/>
              <w:t>i programami wspomagającymi osoby niepełnosprawne,</w:t>
            </w:r>
          </w:p>
          <w:p w14:paraId="15FCBCCC" w14:textId="77777777" w:rsidR="00555027" w:rsidRPr="000714CB" w:rsidRDefault="00555027" w:rsidP="00555027">
            <w:pPr>
              <w:numPr>
                <w:ilvl w:val="0"/>
                <w:numId w:val="11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taka właściwość strony internetowej lub aplikacji mobilnej, która umożliwi jej odbiór przez użytkownika za pomocą zmysłu słuchu, wzroku lub dotyku,</w:t>
            </w:r>
          </w:p>
          <w:p w14:paraId="1BE397CF" w14:textId="77777777" w:rsidR="00555027" w:rsidRPr="000714CB" w:rsidRDefault="00555027" w:rsidP="00555027">
            <w:pPr>
              <w:numPr>
                <w:ilvl w:val="0"/>
                <w:numId w:val="11"/>
              </w:numPr>
              <w:spacing w:after="120"/>
              <w:rPr>
                <w:rFonts w:cs="Tahoma"/>
                <w:szCs w:val="22"/>
              </w:rPr>
            </w:pPr>
            <w:r w:rsidRPr="000714CB">
              <w:rPr>
                <w:rFonts w:cs="Tahoma"/>
                <w:szCs w:val="22"/>
              </w:rPr>
              <w:t>taka właściwość strony internetowej lub aplikacji mobilnej, która umożliwi użytkownikowi tych stron i aplikacji zrozumienie treści i sposobu ich prezentacji,</w:t>
            </w:r>
          </w:p>
          <w:p w14:paraId="73A2AC01" w14:textId="101E9FFD" w:rsidR="00555027" w:rsidRPr="00D85C22" w:rsidRDefault="00555027" w:rsidP="00D85C22">
            <w:pPr>
              <w:numPr>
                <w:ilvl w:val="0"/>
                <w:numId w:val="9"/>
              </w:numPr>
              <w:spacing w:after="120"/>
              <w:rPr>
                <w:rFonts w:cs="Tahoma"/>
                <w:b/>
                <w:szCs w:val="22"/>
              </w:rPr>
            </w:pPr>
            <w:r w:rsidRPr="000714CB">
              <w:rPr>
                <w:rFonts w:cs="Tahoma"/>
                <w:szCs w:val="22"/>
              </w:rPr>
              <w:t>inne alternatywne rozwiązanie:</w:t>
            </w:r>
          </w:p>
        </w:tc>
      </w:tr>
      <w:tr w:rsidR="006A647D" w14:paraId="02A784C1" w14:textId="77777777" w:rsidTr="00726B3D">
        <w:trPr>
          <w:trHeight w:val="567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8762CAA" w14:textId="2383690A" w:rsidR="006A647D" w:rsidRPr="00043964" w:rsidRDefault="00761FEB" w:rsidP="006A647D">
            <w:pPr>
              <w:pStyle w:val="Akapitzlist"/>
              <w:numPr>
                <w:ilvl w:val="0"/>
                <w:numId w:val="10"/>
              </w:numPr>
              <w:rPr>
                <w:rFonts w:cs="Tahoma"/>
                <w:sz w:val="20"/>
              </w:rPr>
            </w:pPr>
            <w:r>
              <w:rPr>
                <w:rFonts w:cs="Tahoma"/>
                <w:b/>
                <w:szCs w:val="16"/>
              </w:rPr>
              <w:lastRenderedPageBreak/>
              <w:t>bariera informacyjno-</w:t>
            </w:r>
            <w:r w:rsidR="006A647D" w:rsidRPr="00043964">
              <w:rPr>
                <w:rFonts w:cs="Tahoma"/>
                <w:b/>
                <w:szCs w:val="16"/>
              </w:rPr>
              <w:t>komunikacyjna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FE5B35" w14:textId="00AB80D8" w:rsidR="006A647D" w:rsidRPr="00043964" w:rsidRDefault="006A647D" w:rsidP="006A647D">
            <w:pPr>
              <w:pStyle w:val="Akapitzlist"/>
              <w:rPr>
                <w:rFonts w:cs="Tahoma"/>
                <w:sz w:val="20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TAK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0BA2E13C" w14:textId="4E7A952A" w:rsidR="006A647D" w:rsidRPr="00043964" w:rsidRDefault="006A647D" w:rsidP="006A647D">
            <w:pPr>
              <w:pStyle w:val="Akapitzlist"/>
              <w:rPr>
                <w:rFonts w:cs="Tahoma"/>
                <w:sz w:val="20"/>
              </w:rPr>
            </w:pPr>
            <w:r w:rsidRPr="000714CB">
              <w:rPr>
                <w:rFonts w:cs="Tahoma"/>
                <w:b/>
                <w:szCs w:val="22"/>
              </w:rPr>
              <w:sym w:font="Symbol" w:char="F07F"/>
            </w:r>
            <w:r w:rsidRPr="000714CB">
              <w:rPr>
                <w:rFonts w:cs="Tahoma"/>
                <w:b/>
                <w:szCs w:val="22"/>
              </w:rPr>
              <w:t xml:space="preserve"> NIE</w:t>
            </w:r>
          </w:p>
        </w:tc>
      </w:tr>
      <w:tr w:rsidR="006A647D" w14:paraId="0A01D35F" w14:textId="77777777" w:rsidTr="00726B3D">
        <w:trPr>
          <w:trHeight w:val="1814"/>
        </w:trPr>
        <w:tc>
          <w:tcPr>
            <w:tcW w:w="9941" w:type="dxa"/>
            <w:gridSpan w:val="4"/>
          </w:tcPr>
          <w:p w14:paraId="24E4A810" w14:textId="723F1F62" w:rsidR="0051323C" w:rsidRPr="00953475" w:rsidRDefault="0051323C" w:rsidP="0051323C">
            <w:pPr>
              <w:tabs>
                <w:tab w:val="left" w:pos="3686"/>
              </w:tabs>
              <w:spacing w:after="120"/>
              <w:rPr>
                <w:rFonts w:ascii="Arial" w:hAnsi="Arial" w:cs="Arial"/>
              </w:rPr>
            </w:pPr>
            <w:r w:rsidRPr="00953475">
              <w:rPr>
                <w:rFonts w:ascii="Arial" w:hAnsi="Arial" w:cs="Arial"/>
                <w:szCs w:val="16"/>
              </w:rPr>
              <w:t xml:space="preserve">Jeżeli TAK, </w:t>
            </w:r>
            <w:r w:rsidRPr="00953475">
              <w:rPr>
                <w:rFonts w:ascii="Arial" w:hAnsi="Arial" w:cs="Arial"/>
                <w:szCs w:val="22"/>
              </w:rPr>
              <w:t>proszę wskazać minimalne wymagania służące zapewnieniu dostępności:</w:t>
            </w:r>
          </w:p>
          <w:p w14:paraId="73103883" w14:textId="77777777" w:rsidR="0051323C" w:rsidRPr="00953475" w:rsidRDefault="0051323C" w:rsidP="0051323C">
            <w:pPr>
              <w:numPr>
                <w:ilvl w:val="0"/>
                <w:numId w:val="9"/>
              </w:numPr>
              <w:spacing w:after="120"/>
              <w:rPr>
                <w:rStyle w:val="markedcontent"/>
                <w:rFonts w:ascii="Arial" w:eastAsiaTheme="minorEastAsia" w:hAnsi="Arial" w:cs="Arial"/>
              </w:rPr>
            </w:pPr>
            <w:r w:rsidRPr="00953475">
              <w:rPr>
                <w:rFonts w:ascii="Arial" w:hAnsi="Arial" w:cs="Arial"/>
                <w:szCs w:val="22"/>
              </w:rPr>
              <w:t>o</w:t>
            </w: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t xml:space="preserve">bsługa z wykorzystaniem środków wspierających komunikowanie się, lub przez wykorzystanie zdalnego dostępu online do usługi tłumacza przez strony internetowe </w:t>
            </w: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br/>
              <w:t>i aplikacje,</w:t>
            </w:r>
          </w:p>
          <w:p w14:paraId="5054FD77" w14:textId="77777777" w:rsidR="0051323C" w:rsidRPr="00953475" w:rsidRDefault="0051323C" w:rsidP="0051323C">
            <w:pPr>
              <w:numPr>
                <w:ilvl w:val="0"/>
                <w:numId w:val="9"/>
              </w:numPr>
              <w:spacing w:after="120"/>
              <w:rPr>
                <w:rStyle w:val="markedcontent"/>
                <w:rFonts w:ascii="Arial" w:eastAsiaTheme="minorEastAsia" w:hAnsi="Arial" w:cs="Arial"/>
              </w:rPr>
            </w:pP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t>instalacja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14:paraId="678C8C14" w14:textId="77777777" w:rsidR="0051323C" w:rsidRPr="00953475" w:rsidRDefault="0051323C" w:rsidP="0051323C">
            <w:pPr>
              <w:numPr>
                <w:ilvl w:val="0"/>
                <w:numId w:val="9"/>
              </w:numPr>
              <w:spacing w:after="120"/>
              <w:rPr>
                <w:rStyle w:val="markedcontent"/>
                <w:rFonts w:ascii="Arial" w:eastAsiaTheme="minorEastAsia" w:hAnsi="Arial" w:cs="Arial"/>
              </w:rPr>
            </w:pP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      </w:r>
          </w:p>
          <w:p w14:paraId="15E6D0E8" w14:textId="77777777" w:rsidR="0051323C" w:rsidRPr="0051323C" w:rsidRDefault="0051323C" w:rsidP="0051323C">
            <w:pPr>
              <w:numPr>
                <w:ilvl w:val="0"/>
                <w:numId w:val="9"/>
              </w:numPr>
              <w:spacing w:after="120"/>
              <w:rPr>
                <w:rStyle w:val="markedcontent"/>
                <w:rFonts w:ascii="Arial" w:eastAsiaTheme="minorEastAsia" w:hAnsi="Arial" w:cs="Arial"/>
              </w:rPr>
            </w:pP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t xml:space="preserve">zapewnienie, na wniosek osoby ze szczególnymi potrzebami, komunikacji </w:t>
            </w:r>
            <w:r w:rsidRPr="00953475">
              <w:rPr>
                <w:rStyle w:val="markedcontent"/>
                <w:rFonts w:ascii="Arial" w:eastAsiaTheme="minorEastAsia" w:hAnsi="Arial" w:cs="Arial"/>
                <w:sz w:val="23"/>
                <w:szCs w:val="23"/>
              </w:rPr>
              <w:br/>
              <w:t>z podmiotem publicznym w formie określonej w tym wniosku.</w:t>
            </w:r>
          </w:p>
          <w:p w14:paraId="66F57966" w14:textId="77777777" w:rsidR="006A647D" w:rsidRPr="0051323C" w:rsidRDefault="0051323C" w:rsidP="0051323C">
            <w:pPr>
              <w:numPr>
                <w:ilvl w:val="0"/>
                <w:numId w:val="9"/>
              </w:numPr>
              <w:spacing w:after="120"/>
              <w:rPr>
                <w:rFonts w:ascii="Arial" w:eastAsiaTheme="minorEastAsia" w:hAnsi="Arial" w:cs="Arial"/>
              </w:rPr>
            </w:pPr>
            <w:r w:rsidRPr="0051323C">
              <w:rPr>
                <w:rFonts w:ascii="Arial" w:hAnsi="Arial" w:cs="Arial"/>
                <w:szCs w:val="16"/>
              </w:rPr>
              <w:t>inne alternatywne rozwiązanie</w:t>
            </w:r>
            <w:r>
              <w:rPr>
                <w:rFonts w:ascii="Arial" w:hAnsi="Arial" w:cs="Arial"/>
                <w:szCs w:val="16"/>
              </w:rPr>
              <w:t>:</w:t>
            </w:r>
          </w:p>
          <w:p w14:paraId="1121329F" w14:textId="77777777" w:rsidR="0051323C" w:rsidRDefault="0051323C" w:rsidP="0051323C">
            <w:pPr>
              <w:spacing w:after="120"/>
              <w:ind w:left="720"/>
              <w:rPr>
                <w:rFonts w:ascii="Arial" w:eastAsiaTheme="minorEastAsia" w:hAnsi="Arial" w:cs="Arial"/>
              </w:rPr>
            </w:pPr>
          </w:p>
          <w:p w14:paraId="6AD1B461" w14:textId="52E90E80" w:rsidR="00C23FD2" w:rsidRPr="0051323C" w:rsidRDefault="00C23FD2" w:rsidP="0051323C">
            <w:pPr>
              <w:spacing w:after="120"/>
              <w:ind w:left="720"/>
              <w:rPr>
                <w:rFonts w:ascii="Arial" w:eastAsiaTheme="minorEastAsia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312" w:tblpY="751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F61EB" w14:paraId="337DA4E9" w14:textId="77777777" w:rsidTr="00EE0E8A">
        <w:trPr>
          <w:trHeight w:val="130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9F01E" w14:textId="6E1A22EF" w:rsidR="00AF61EB" w:rsidRDefault="00EA489F" w:rsidP="00140A6C">
            <w:pPr>
              <w:jc w:val="center"/>
            </w:pPr>
            <w:r>
              <w:t>d</w:t>
            </w:r>
            <w:r w:rsidR="00AF61EB">
              <w:t xml:space="preserve">ata i podpis </w:t>
            </w:r>
            <w:r w:rsidR="007A0CE7" w:rsidRPr="00A32D75">
              <w:t>kandydata na szkolenie</w:t>
            </w:r>
          </w:p>
        </w:tc>
      </w:tr>
    </w:tbl>
    <w:p w14:paraId="774FE9E3" w14:textId="7CF3D0A1" w:rsidR="00AC278F" w:rsidRDefault="00AC278F" w:rsidP="008C3901">
      <w:pPr>
        <w:spacing w:after="0" w:line="240" w:lineRule="auto"/>
      </w:pPr>
    </w:p>
    <w:sectPr w:rsidR="00AC278F" w:rsidSect="00726B3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1C653" w14:textId="77777777" w:rsidR="0015515D" w:rsidRDefault="0015515D" w:rsidP="0038644D">
      <w:pPr>
        <w:spacing w:after="0" w:line="240" w:lineRule="auto"/>
      </w:pPr>
      <w:r>
        <w:separator/>
      </w:r>
    </w:p>
  </w:endnote>
  <w:endnote w:type="continuationSeparator" w:id="0">
    <w:p w14:paraId="63B0986F" w14:textId="77777777" w:rsidR="0015515D" w:rsidRDefault="0015515D" w:rsidP="0038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23D84" w14:textId="77777777" w:rsidR="0015515D" w:rsidRDefault="0015515D" w:rsidP="0038644D">
      <w:pPr>
        <w:spacing w:after="0" w:line="240" w:lineRule="auto"/>
      </w:pPr>
      <w:r>
        <w:separator/>
      </w:r>
    </w:p>
  </w:footnote>
  <w:footnote w:type="continuationSeparator" w:id="0">
    <w:p w14:paraId="6978A17C" w14:textId="77777777" w:rsidR="0015515D" w:rsidRDefault="0015515D" w:rsidP="0038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4391"/>
    <w:multiLevelType w:val="hybridMultilevel"/>
    <w:tmpl w:val="89D4106E"/>
    <w:lvl w:ilvl="0" w:tplc="6FB4E5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15510"/>
    <w:multiLevelType w:val="hybridMultilevel"/>
    <w:tmpl w:val="E84C5C82"/>
    <w:lvl w:ilvl="0" w:tplc="3DC2B9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A6871"/>
    <w:multiLevelType w:val="hybridMultilevel"/>
    <w:tmpl w:val="2458B76E"/>
    <w:lvl w:ilvl="0" w:tplc="6FB4E5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234EB"/>
    <w:multiLevelType w:val="hybridMultilevel"/>
    <w:tmpl w:val="DFB49442"/>
    <w:lvl w:ilvl="0" w:tplc="4EC8C5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15359"/>
    <w:rsid w:val="0002208A"/>
    <w:rsid w:val="00026B42"/>
    <w:rsid w:val="0003658B"/>
    <w:rsid w:val="00043964"/>
    <w:rsid w:val="000714CB"/>
    <w:rsid w:val="000A0A45"/>
    <w:rsid w:val="000A70B2"/>
    <w:rsid w:val="000C729F"/>
    <w:rsid w:val="00140A6C"/>
    <w:rsid w:val="00140BBE"/>
    <w:rsid w:val="0015515D"/>
    <w:rsid w:val="00173C19"/>
    <w:rsid w:val="00222BCF"/>
    <w:rsid w:val="00237812"/>
    <w:rsid w:val="00266C55"/>
    <w:rsid w:val="00284236"/>
    <w:rsid w:val="002D2BAD"/>
    <w:rsid w:val="002E1D36"/>
    <w:rsid w:val="00341E73"/>
    <w:rsid w:val="0038644D"/>
    <w:rsid w:val="003A3AC0"/>
    <w:rsid w:val="00436E08"/>
    <w:rsid w:val="004A7D1E"/>
    <w:rsid w:val="004C2595"/>
    <w:rsid w:val="005107AD"/>
    <w:rsid w:val="0051285A"/>
    <w:rsid w:val="0051323C"/>
    <w:rsid w:val="0052649F"/>
    <w:rsid w:val="00555027"/>
    <w:rsid w:val="00593873"/>
    <w:rsid w:val="00607154"/>
    <w:rsid w:val="00621289"/>
    <w:rsid w:val="006247AC"/>
    <w:rsid w:val="0063661A"/>
    <w:rsid w:val="00677482"/>
    <w:rsid w:val="006A647D"/>
    <w:rsid w:val="006B616D"/>
    <w:rsid w:val="006C352F"/>
    <w:rsid w:val="006E1D4D"/>
    <w:rsid w:val="00726B3D"/>
    <w:rsid w:val="007607F2"/>
    <w:rsid w:val="00761FEB"/>
    <w:rsid w:val="0078702C"/>
    <w:rsid w:val="007A0CE7"/>
    <w:rsid w:val="00807AF8"/>
    <w:rsid w:val="00887CA4"/>
    <w:rsid w:val="008919A4"/>
    <w:rsid w:val="00896281"/>
    <w:rsid w:val="008B7178"/>
    <w:rsid w:val="008C3901"/>
    <w:rsid w:val="008D0BFF"/>
    <w:rsid w:val="00931F3D"/>
    <w:rsid w:val="00953E9C"/>
    <w:rsid w:val="00965293"/>
    <w:rsid w:val="00965C2D"/>
    <w:rsid w:val="00976443"/>
    <w:rsid w:val="00997752"/>
    <w:rsid w:val="009B1A44"/>
    <w:rsid w:val="009F2B0E"/>
    <w:rsid w:val="00A15D2B"/>
    <w:rsid w:val="00A438A8"/>
    <w:rsid w:val="00AC00D9"/>
    <w:rsid w:val="00AC278F"/>
    <w:rsid w:val="00AF61EB"/>
    <w:rsid w:val="00B137C0"/>
    <w:rsid w:val="00B23608"/>
    <w:rsid w:val="00B309CA"/>
    <w:rsid w:val="00C03F73"/>
    <w:rsid w:val="00C23FD2"/>
    <w:rsid w:val="00C34BF0"/>
    <w:rsid w:val="00C3556D"/>
    <w:rsid w:val="00C51714"/>
    <w:rsid w:val="00C72465"/>
    <w:rsid w:val="00CB0E5A"/>
    <w:rsid w:val="00CF1687"/>
    <w:rsid w:val="00D17F2D"/>
    <w:rsid w:val="00D40BE2"/>
    <w:rsid w:val="00D85C22"/>
    <w:rsid w:val="00E35E3B"/>
    <w:rsid w:val="00E4033A"/>
    <w:rsid w:val="00E54EF2"/>
    <w:rsid w:val="00E621FB"/>
    <w:rsid w:val="00E75E12"/>
    <w:rsid w:val="00EA1C2F"/>
    <w:rsid w:val="00EA489F"/>
    <w:rsid w:val="00EE0E8A"/>
    <w:rsid w:val="00EE790C"/>
    <w:rsid w:val="00F25E70"/>
    <w:rsid w:val="00F70D39"/>
    <w:rsid w:val="00F75479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D17F2D"/>
    <w:pPr>
      <w:keepNext/>
      <w:keepLines/>
      <w:spacing w:after="0" w:line="240" w:lineRule="auto"/>
      <w:outlineLvl w:val="0"/>
    </w:pPr>
    <w:rPr>
      <w:rFonts w:eastAsiaTheme="majorEastAsia" w:cs="Tahoma"/>
      <w:b/>
      <w:bCs/>
      <w:sz w:val="24"/>
      <w:szCs w:val="24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F2D"/>
    <w:rPr>
      <w:rFonts w:ascii="Tahoma" w:eastAsiaTheme="majorEastAsia" w:hAnsi="Tahoma" w:cs="Tahoma"/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8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44D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44D"/>
    <w:rPr>
      <w:rFonts w:ascii="Tahoma" w:hAnsi="Tahoma" w:cs="Times New Roman"/>
      <w:szCs w:val="20"/>
    </w:rPr>
  </w:style>
  <w:style w:type="character" w:customStyle="1" w:styleId="markedcontent">
    <w:name w:val="markedcontent"/>
    <w:basedOn w:val="Domylnaczcionkaakapitu"/>
    <w:rsid w:val="00976443"/>
  </w:style>
  <w:style w:type="paragraph" w:styleId="Akapitzlist">
    <w:name w:val="List Paragraph"/>
    <w:basedOn w:val="Normalny"/>
    <w:uiPriority w:val="34"/>
    <w:qFormat/>
    <w:rsid w:val="0055502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0A70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</cp:revision>
  <dcterms:created xsi:type="dcterms:W3CDTF">2025-01-23T11:21:00Z</dcterms:created>
  <dcterms:modified xsi:type="dcterms:W3CDTF">2025-01-23T11:21:00Z</dcterms:modified>
</cp:coreProperties>
</file>